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C122E">
        <w:rPr>
          <w:b/>
          <w:noProof/>
          <w:sz w:val="24"/>
        </w:rPr>
        <w:t>425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076A2C"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50419" w:rsidP="008C0F0F">
            <w:pPr>
              <w:pStyle w:val="CRCoverPage"/>
              <w:spacing w:after="0"/>
              <w:rPr>
                <w:noProof/>
                <w:lang w:eastAsia="zh-CN"/>
              </w:rPr>
            </w:pPr>
            <w:r w:rsidRPr="00350419">
              <w:rPr>
                <w:rFonts w:eastAsia="宋体"/>
                <w:b/>
                <w:sz w:val="28"/>
              </w:rPr>
              <w:t>00</w:t>
            </w:r>
            <w:r w:rsidR="008C0F0F">
              <w:rPr>
                <w:rFonts w:eastAsia="宋体"/>
                <w:b/>
                <w:sz w:val="28"/>
              </w:rPr>
              <w:t>80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53F68">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91CEC">
            <w:pPr>
              <w:pStyle w:val="CRCoverPage"/>
              <w:spacing w:after="0"/>
              <w:jc w:val="center"/>
              <w:rPr>
                <w:noProof/>
                <w:sz w:val="28"/>
              </w:rPr>
            </w:pPr>
            <w:r w:rsidRPr="00BF3BA8">
              <w:rPr>
                <w:b/>
                <w:sz w:val="28"/>
              </w:rPr>
              <w:t>1</w:t>
            </w:r>
            <w:r w:rsidR="00491CEC">
              <w:rPr>
                <w:b/>
                <w:sz w:val="28"/>
                <w:lang w:eastAsia="zh-CN"/>
              </w:rPr>
              <w:t>6</w:t>
            </w:r>
            <w:r w:rsidRPr="00BF3BA8">
              <w:rPr>
                <w:b/>
                <w:sz w:val="28"/>
              </w:rPr>
              <w:t>.</w:t>
            </w:r>
            <w:r w:rsidR="00491CE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0537A" w:rsidP="00B423E4">
            <w:pPr>
              <w:pStyle w:val="CRCoverPage"/>
              <w:spacing w:after="0"/>
              <w:ind w:left="100"/>
              <w:rPr>
                <w:noProof/>
                <w:lang w:eastAsia="zh-CN"/>
              </w:rPr>
            </w:pPr>
            <w:r>
              <w:fldChar w:fldCharType="begin"/>
            </w:r>
            <w:r>
              <w:instrText xml:space="preserve"> DOCPROPERTY  CrTitle  \* MERGEFORMAT </w:instrText>
            </w:r>
            <w:r>
              <w:fldChar w:fldCharType="separate"/>
            </w:r>
            <w:r w:rsidR="00076A2C">
              <w:t>Temporary and Permanent Redirection</w:t>
            </w:r>
            <w:r>
              <w:fldChar w:fldCharType="end"/>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60537A" w:rsidP="008C3F56">
            <w:pPr>
              <w:pStyle w:val="CRCoverPage"/>
              <w:spacing w:after="0"/>
              <w:ind w:left="100"/>
              <w:rPr>
                <w:noProof/>
              </w:rPr>
            </w:pPr>
            <w:r>
              <w:fldChar w:fldCharType="begin"/>
            </w:r>
            <w:r>
              <w:instrText xml:space="preserve"> DOCPROPERTY  RelatedWis  \* MERGEFORMAT </w:instrText>
            </w:r>
            <w:r>
              <w:fldChar w:fldCharType="separate"/>
            </w:r>
            <w:r w:rsidR="00076A2C">
              <w:rPr>
                <w:noProof/>
              </w:rPr>
              <w:t>5G_eSBA</w:t>
            </w:r>
            <w:r>
              <w:rPr>
                <w:noProof/>
              </w:rPr>
              <w:fldChar w:fldCharType="end"/>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076A2C">
            <w:pPr>
              <w:pStyle w:val="CRCoverPage"/>
              <w:spacing w:after="0"/>
              <w:ind w:left="100"/>
              <w:rPr>
                <w:noProof/>
              </w:rPr>
            </w:pPr>
            <w:r w:rsidRPr="00BF3BA8">
              <w:t>202</w:t>
            </w:r>
            <w:r>
              <w:t>1</w:t>
            </w:r>
            <w:r w:rsidRPr="00BF3BA8">
              <w:t>-</w:t>
            </w:r>
            <w:r w:rsidR="00EA17CE">
              <w:t>5</w:t>
            </w:r>
            <w:r w:rsidRPr="00BF3BA8">
              <w:t>-</w:t>
            </w:r>
            <w:r w:rsidR="00EA17CE">
              <w:t>1</w:t>
            </w:r>
            <w:r w:rsidR="00076A2C">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076A2C">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14414">
            <w:pPr>
              <w:pStyle w:val="CRCoverPage"/>
              <w:spacing w:after="0"/>
              <w:ind w:left="100"/>
              <w:rPr>
                <w:noProof/>
              </w:rPr>
            </w:pPr>
            <w:r w:rsidRPr="00BF3BA8">
              <w:t>Rel-1</w:t>
            </w:r>
            <w:r w:rsidR="0041441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076A2C" w:rsidP="003C091D">
            <w:pPr>
              <w:pStyle w:val="CRCoverPage"/>
              <w:spacing w:after="0"/>
              <w:ind w:left="100"/>
              <w:rPr>
                <w:lang w:eastAsia="zh-CN"/>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076A2C">
            <w:pPr>
              <w:pStyle w:val="CRCoverPage"/>
              <w:spacing w:after="0"/>
              <w:ind w:left="100"/>
              <w:rPr>
                <w:noProof/>
                <w:lang w:eastAsia="zh-CN"/>
              </w:rPr>
            </w:pPr>
            <w:r>
              <w:rPr>
                <w:noProof/>
              </w:rPr>
              <w:t>Possibility to reuse the redirect response data types and related media types as specified in 3GPP TS 29.571.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76A2C" w:rsidP="00B423E4">
            <w:pPr>
              <w:pStyle w:val="CRCoverPage"/>
              <w:spacing w:after="0"/>
              <w:ind w:left="100"/>
              <w:rPr>
                <w:noProof/>
                <w:lang w:eastAsia="zh-CN"/>
              </w:rPr>
            </w:pPr>
            <w:r w:rsidRPr="00922642">
              <w:rPr>
                <w:noProof/>
              </w:rPr>
              <w:t>CT4 agreement, that the redirect responses should contain a response body with a media type "application/json", is not implemented.</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2275B" w:rsidP="0092275B">
            <w:pPr>
              <w:pStyle w:val="CRCoverPage"/>
              <w:spacing w:after="0"/>
              <w:ind w:left="100"/>
              <w:rPr>
                <w:noProof/>
                <w:lang w:eastAsia="zh-CN"/>
              </w:rPr>
            </w:pPr>
            <w:r>
              <w:t xml:space="preserve">4.2.2.2, 4.2.3.3, 4.2.4.2, 4.2.5.2, </w:t>
            </w:r>
            <w:r w:rsidR="00076A2C">
              <w:t xml:space="preserve">5.3.3.3.1, 5.3.5.3.1, 5.3.5.3.2, </w:t>
            </w:r>
            <w:r w:rsidR="00076A2C">
              <w:rPr>
                <w:rFonts w:hint="eastAsia"/>
                <w:lang w:eastAsia="zh-CN"/>
              </w:rPr>
              <w:t>5.5.2.3.1</w:t>
            </w:r>
            <w:r w:rsidR="00076A2C">
              <w:rPr>
                <w:lang w:eastAsia="zh-CN"/>
              </w:rPr>
              <w:t xml:space="preserve">, </w:t>
            </w:r>
            <w:r>
              <w:t xml:space="preserve">5.6.1, 5.7.1, </w:t>
            </w:r>
            <w:r w:rsidR="00076A2C">
              <w:rPr>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076A2C">
            <w:pPr>
              <w:pStyle w:val="CRCoverPage"/>
              <w:spacing w:after="0"/>
              <w:ind w:left="100"/>
              <w:rPr>
                <w:noProof/>
              </w:rPr>
            </w:pPr>
            <w:r w:rsidRPr="00C6097E">
              <w:rPr>
                <w:noProof/>
              </w:rPr>
              <w:t>This CR introduces backward compatible correction to the OpenAPI file</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2275B" w:rsidRDefault="0092275B" w:rsidP="0092275B">
      <w:pPr>
        <w:pStyle w:val="4"/>
      </w:pPr>
      <w:bookmarkStart w:id="2" w:name="_Toc20395873"/>
      <w:bookmarkStart w:id="3" w:name="_Toc36041205"/>
      <w:bookmarkStart w:id="4" w:name="_Toc45134548"/>
      <w:bookmarkStart w:id="5" w:name="_Toc56759242"/>
      <w:bookmarkStart w:id="6" w:name="_Toc63236114"/>
      <w:bookmarkStart w:id="7" w:name="_Toc63236286"/>
      <w:bookmarkStart w:id="8" w:name="_Toc20395904"/>
      <w:bookmarkStart w:id="9" w:name="_Toc36041236"/>
      <w:bookmarkStart w:id="10" w:name="_Toc45134579"/>
      <w:bookmarkStart w:id="11" w:name="_Toc56759273"/>
      <w:bookmarkStart w:id="12" w:name="_Toc63236145"/>
      <w:bookmarkStart w:id="13" w:name="_Toc63236317"/>
      <w:r>
        <w:t>4.2.2.2</w:t>
      </w:r>
      <w:r>
        <w:tab/>
        <w:t>Retrieval of PFDs</w:t>
      </w:r>
      <w:bookmarkEnd w:id="2"/>
      <w:bookmarkEnd w:id="3"/>
      <w:bookmarkEnd w:id="4"/>
      <w:bookmarkEnd w:id="5"/>
      <w:bookmarkEnd w:id="6"/>
      <w:bookmarkEnd w:id="7"/>
    </w:p>
    <w:p w:rsidR="0092275B" w:rsidRDefault="0092275B" w:rsidP="0092275B">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92275B" w:rsidRDefault="0092275B" w:rsidP="0092275B">
      <w:pPr>
        <w:pStyle w:val="B1"/>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92275B" w:rsidRDefault="0092275B" w:rsidP="0092275B">
      <w:pPr>
        <w:pStyle w:val="B1"/>
        <w:rPr>
          <w:lang w:eastAsia="zh-CN"/>
        </w:rPr>
      </w:pPr>
      <w:r>
        <w:rPr>
          <w:lang w:eastAsia="zh-CN"/>
        </w:rPr>
        <w:t>-</w:t>
      </w:r>
      <w:r>
        <w:rPr>
          <w:lang w:eastAsia="zh-CN"/>
        </w:rPr>
        <w:tab/>
        <w:t>when the caching timer for an application identifier elapses and a PCC rule for this application identifier is still active.</w:t>
      </w:r>
    </w:p>
    <w:p w:rsidR="0092275B" w:rsidRDefault="0092275B" w:rsidP="0092275B">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92275B" w:rsidRDefault="0092275B" w:rsidP="0092275B">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92275B" w:rsidRDefault="0092275B" w:rsidP="0092275B">
      <w:pPr>
        <w:pStyle w:val="TH"/>
      </w:pPr>
      <w:r>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130.4pt" o:ole="">
            <v:imagedata r:id="rId13" o:title=""/>
          </v:shape>
          <o:OLEObject Type="Embed" ProgID="Visio.Drawing.11" ShapeID="_x0000_i1025" DrawAspect="Content" ObjectID="_1683617040" r:id="rId14"/>
        </w:object>
      </w:r>
    </w:p>
    <w:p w:rsidR="0092275B" w:rsidRDefault="0092275B" w:rsidP="0092275B">
      <w:pPr>
        <w:pStyle w:val="TF"/>
        <w:rPr>
          <w:lang w:val="en-US" w:eastAsia="zh-CN"/>
        </w:rPr>
      </w:pPr>
      <w:r>
        <w:rPr>
          <w:rFonts w:hint="eastAsia"/>
          <w:lang w:eastAsia="zh-CN"/>
        </w:rPr>
        <w:t>Figure 4.2.2.2-1</w:t>
      </w:r>
      <w:r>
        <w:rPr>
          <w:lang w:val="en-US" w:eastAsia="zh-CN"/>
        </w:rPr>
        <w:t>: Retrieval of PFDs</w:t>
      </w:r>
    </w:p>
    <w:p w:rsidR="0092275B" w:rsidRDefault="0092275B" w:rsidP="0092275B">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92275B" w:rsidRDefault="0092275B" w:rsidP="0092275B">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 and</w:t>
      </w:r>
    </w:p>
    <w:p w:rsidR="0092275B" w:rsidRDefault="0092275B" w:rsidP="0092275B">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92275B" w:rsidRDefault="0092275B" w:rsidP="0092275B">
      <w:pPr>
        <w:pStyle w:val="B1"/>
        <w:rPr>
          <w:ins w:id="14" w:author="ZTE" w:date="2021-05-17T17:58:00Z"/>
        </w:rPr>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rPr>
          <w:lang w:val="en-US" w:eastAsia="zh-CN"/>
        </w:rP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w:t>
      </w:r>
      <w:del w:id="15" w:author="ZTE" w:date="2021-05-17T17:58:00Z">
        <w:r w:rsidDel="0092275B">
          <w:rPr>
            <w:rFonts w:eastAsia="Times New Roman"/>
          </w:rPr>
          <w:delText xml:space="preserve"> or, if the feature "ES3XX" is supported, an HTTP redirect response</w:delText>
        </w:r>
      </w:del>
      <w:r>
        <w:rPr>
          <w:rFonts w:eastAsia="Times New Roman"/>
        </w:rPr>
        <w:t xml:space="preserve"> as specified in subclause 5.7</w:t>
      </w:r>
      <w:r>
        <w:t>. For "404 Not Found", the NF service consumer shall remove the PFD(s) of the requested application identifier(s) in the NF service consumer and re-apply the pre-configured PFDs.</w:t>
      </w:r>
    </w:p>
    <w:p w:rsidR="0092275B" w:rsidRDefault="0092275B">
      <w:pPr>
        <w:pStyle w:val="B1"/>
        <w:ind w:firstLine="0"/>
        <w:pPrChange w:id="16" w:author="ZTE" w:date="2021-05-17T18:00:00Z">
          <w:pPr/>
        </w:pPrChange>
      </w:pPr>
      <w:ins w:id="17" w:author="ZTE" w:date="2021-05-17T17:58:00Z">
        <w:r w:rsidRPr="0002737F">
          <w:lastRenderedPageBreak/>
          <w:t xml:space="preserve">If the feature "ES3XX" is supported, and the </w:t>
        </w:r>
      </w:ins>
      <w:ins w:id="18" w:author="ZTE1" w:date="2021-05-26T14:27:00Z">
        <w:r w:rsidR="00C53F68" w:rsidRPr="0002737F">
          <w:t>P</w:t>
        </w:r>
        <w:r w:rsidR="00C53F68">
          <w:t>FDF</w:t>
        </w:r>
      </w:ins>
      <w:ins w:id="19" w:author="ZTE" w:date="2021-05-17T17:58:00Z">
        <w:r w:rsidRPr="0002737F">
          <w:t xml:space="preserve"> determines the received HTTP </w:t>
        </w:r>
        <w:r>
          <w:t>GET</w:t>
        </w:r>
        <w:r w:rsidRPr="0002737F">
          <w:t xml:space="preserve"> request needs to be redirected, the P</w:t>
        </w:r>
        <w:r>
          <w:t>FDF</w:t>
        </w:r>
        <w:r w:rsidRPr="0002737F">
          <w:t xml:space="preserve"> shall send an HTTP redirect response as specified in subclause </w:t>
        </w:r>
      </w:ins>
      <w:ins w:id="20" w:author="ZTE1" w:date="2021-05-26T14:41:00Z">
        <w:r w:rsidR="00C53F68">
          <w:rPr>
            <w:lang w:eastAsia="zh-CN"/>
          </w:rPr>
          <w:t>6.10</w:t>
        </w:r>
        <w:r w:rsidR="00C53F68" w:rsidRPr="000B63FD">
          <w:rPr>
            <w:lang w:eastAsia="zh-CN"/>
          </w:rPr>
          <w:t>.</w:t>
        </w:r>
        <w:r w:rsidR="00C53F68">
          <w:rPr>
            <w:lang w:eastAsia="zh-CN"/>
          </w:rPr>
          <w:t xml:space="preserve">9 of </w:t>
        </w:r>
        <w:r w:rsidR="00C53F68">
          <w:rPr>
            <w:lang w:val="en-US"/>
          </w:rPr>
          <w:t>3GPP TS 29.500 [5]</w:t>
        </w:r>
      </w:ins>
      <w:ins w:id="21" w:author="ZTE" w:date="2021-05-17T17:58:00Z">
        <w:r w:rsidRPr="0002737F">
          <w:t>.</w:t>
        </w:r>
      </w:ins>
    </w:p>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2275B" w:rsidRDefault="0092275B" w:rsidP="0092275B">
      <w:pPr>
        <w:pStyle w:val="4"/>
      </w:pPr>
      <w:bookmarkStart w:id="22" w:name="_Toc20395877"/>
      <w:bookmarkStart w:id="23" w:name="_Toc36041209"/>
      <w:bookmarkStart w:id="24" w:name="_Toc45134552"/>
      <w:bookmarkStart w:id="25" w:name="_Toc56759246"/>
      <w:bookmarkStart w:id="26" w:name="_Toc63236118"/>
      <w:bookmarkStart w:id="27" w:name="_Toc63236290"/>
      <w:r>
        <w:t>4.2.3.3</w:t>
      </w:r>
      <w:r>
        <w:tab/>
      </w:r>
      <w:r>
        <w:rPr>
          <w:lang w:eastAsia="zh-CN"/>
        </w:rPr>
        <w:t xml:space="preserve">Subscription update for </w:t>
      </w:r>
      <w:r>
        <w:t>event notifications on PFDs change</w:t>
      </w:r>
      <w:bookmarkEnd w:id="22"/>
      <w:bookmarkEnd w:id="23"/>
      <w:bookmarkEnd w:id="24"/>
      <w:bookmarkEnd w:id="25"/>
      <w:bookmarkEnd w:id="26"/>
      <w:bookmarkEnd w:id="27"/>
    </w:p>
    <w:p w:rsidR="0092275B" w:rsidRDefault="0092275B" w:rsidP="0092275B">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92275B" w:rsidRDefault="0092275B" w:rsidP="0092275B">
      <w:pPr>
        <w:pStyle w:val="TH"/>
      </w:pPr>
      <w:r>
        <w:object w:dxaOrig="8660" w:dyaOrig="2620">
          <v:shape id="_x0000_i1026" type="#_x0000_t75" style="width:432.7pt;height:130.4pt" o:ole="">
            <v:imagedata r:id="rId15" o:title=""/>
          </v:shape>
          <o:OLEObject Type="Embed" ProgID="Visio.Drawing.11" ShapeID="_x0000_i1026" DrawAspect="Content" ObjectID="_1683617041" r:id="rId16"/>
        </w:object>
      </w:r>
    </w:p>
    <w:p w:rsidR="0092275B" w:rsidRDefault="0092275B" w:rsidP="0092275B">
      <w:pPr>
        <w:pStyle w:val="TF"/>
      </w:pPr>
      <w:r>
        <w:t>Figure 4.2.3.3-1: Update of a subscription for event notifications on PFDs change</w:t>
      </w:r>
    </w:p>
    <w:p w:rsidR="0092275B" w:rsidRDefault="0092275B" w:rsidP="0092275B">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rsidR="0092275B" w:rsidRDefault="0092275B" w:rsidP="0092275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92275B" w:rsidRDefault="0092275B" w:rsidP="0092275B">
      <w:pPr>
        <w:pStyle w:val="B2"/>
        <w:rPr>
          <w:lang w:val="en-US" w:eastAsia="zh-CN"/>
        </w:rPr>
      </w:pPr>
      <w:r>
        <w:rPr>
          <w:lang w:val="en-US" w:eastAsia="zh-CN"/>
        </w:rPr>
        <w:t>-</w:t>
      </w:r>
      <w:r>
        <w:rPr>
          <w:lang w:val="en-US" w:eastAsia="zh-CN"/>
        </w:rPr>
        <w:tab/>
        <w:t>an URI where to receive the requested notifications as "notifyUri" attribute.</w:t>
      </w:r>
    </w:p>
    <w:p w:rsidR="0092275B" w:rsidRPr="00903BBA" w:rsidRDefault="0092275B" w:rsidP="0092275B">
      <w:pPr>
        <w:pStyle w:val="NO"/>
        <w:rPr>
          <w:lang w:eastAsia="zh-CN"/>
        </w:rPr>
      </w:pPr>
      <w:r w:rsidRPr="002578C4">
        <w:t>NOTE:</w:t>
      </w:r>
      <w:r>
        <w:tab/>
      </w:r>
      <w:r w:rsidRPr="002578C4">
        <w:t xml:space="preserve">The "notifUri" attribute within the </w:t>
      </w:r>
      <w:r>
        <w:rPr>
          <w:rFonts w:hint="eastAsia"/>
          <w:lang w:eastAsia="zh-CN"/>
        </w:rPr>
        <w:t>PfdSubscription</w:t>
      </w:r>
      <w:r w:rsidRPr="002578C4">
        <w:t xml:space="preserve"> data structure can be modified to request that subsequent notifications are sent to a new NF service consumer.</w:t>
      </w:r>
    </w:p>
    <w:p w:rsidR="0092275B" w:rsidRDefault="0092275B" w:rsidP="0092275B">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92275B" w:rsidRDefault="0092275B" w:rsidP="0092275B">
      <w:pPr>
        <w:pStyle w:val="B2"/>
        <w:rPr>
          <w:lang w:val="en-US" w:eastAsia="zh-CN"/>
        </w:rPr>
      </w:pPr>
      <w:r>
        <w:rPr>
          <w:lang w:val="en-US" w:eastAsia="zh-CN"/>
        </w:rPr>
        <w:t>-</w:t>
      </w:r>
      <w:r>
        <w:rPr>
          <w:lang w:val="en-US" w:eastAsia="zh-CN"/>
        </w:rPr>
        <w:tab/>
        <w:t>update the subscription; and</w:t>
      </w:r>
    </w:p>
    <w:p w:rsidR="0092275B" w:rsidRDefault="0092275B" w:rsidP="0092275B">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rsidR="0092275B" w:rsidRDefault="0092275B" w:rsidP="0092275B">
      <w:pPr>
        <w:pStyle w:val="B1"/>
        <w:rPr>
          <w:lang w:val="en-US" w:eastAsia="zh-CN"/>
        </w:rPr>
      </w:pPr>
      <w:r>
        <w:rPr>
          <w:lang w:val="en-US" w:eastAsia="zh-CN"/>
        </w:rPr>
        <w:tab/>
        <w:t xml:space="preserve">Otherwise, </w:t>
      </w:r>
      <w:r>
        <w:rPr>
          <w:rFonts w:eastAsia="Times New Roman"/>
        </w:rPr>
        <w:t xml:space="preserve">if errors occur when processing the HTTP PUT request, the PFDF shall send an HTTP error response </w:t>
      </w:r>
      <w:del w:id="28" w:author="ZTE" w:date="2021-05-17T18:01:00Z">
        <w:r w:rsidDel="0092275B">
          <w:rPr>
            <w:rFonts w:eastAsia="Times New Roman"/>
          </w:rPr>
          <w:delText xml:space="preserve">or, if the feature "ES3XX" is supported, an HTTP redirect response </w:delText>
        </w:r>
      </w:del>
      <w:r>
        <w:rPr>
          <w:rFonts w:eastAsia="Times New Roman"/>
        </w:rPr>
        <w:t>as specified in subclause 5.7</w:t>
      </w:r>
      <w:r>
        <w:rPr>
          <w:lang w:val="en-US" w:eastAsia="zh-CN"/>
        </w:rPr>
        <w:t>.</w:t>
      </w:r>
      <w:ins w:id="29" w:author="ZTE" w:date="2021-05-17T18:01:00Z">
        <w:r w:rsidRPr="0092275B">
          <w:t xml:space="preserve"> </w:t>
        </w:r>
        <w:r w:rsidRPr="0002737F">
          <w:t xml:space="preserve">If the feature "ES3XX" is supported, and the </w:t>
        </w:r>
      </w:ins>
      <w:ins w:id="30" w:author="ZTE1" w:date="2021-05-26T14:27:00Z">
        <w:r w:rsidR="00C53F68" w:rsidRPr="0002737F">
          <w:t>P</w:t>
        </w:r>
        <w:r w:rsidR="00C53F68">
          <w:t>FDF</w:t>
        </w:r>
      </w:ins>
      <w:ins w:id="31" w:author="ZTE" w:date="2021-05-17T18:01:00Z">
        <w:r w:rsidRPr="0002737F">
          <w:t xml:space="preserve"> determines the received HTTP </w:t>
        </w:r>
        <w:r>
          <w:t>PUT</w:t>
        </w:r>
        <w:r w:rsidRPr="0002737F">
          <w:t xml:space="preserve"> request needs to be redirected, the P</w:t>
        </w:r>
        <w:r>
          <w:t>FDF</w:t>
        </w:r>
        <w:r w:rsidRPr="0002737F">
          <w:t xml:space="preserve"> shall send an HTTP redirect response as specified in subclause </w:t>
        </w:r>
      </w:ins>
      <w:ins w:id="32" w:author="ZTE1" w:date="2021-05-26T14:42:00Z">
        <w:r w:rsidR="00C53F68">
          <w:rPr>
            <w:lang w:eastAsia="zh-CN"/>
          </w:rPr>
          <w:t>6.10</w:t>
        </w:r>
        <w:r w:rsidR="00C53F68" w:rsidRPr="000B63FD">
          <w:rPr>
            <w:lang w:eastAsia="zh-CN"/>
          </w:rPr>
          <w:t>.</w:t>
        </w:r>
        <w:r w:rsidR="00C53F68">
          <w:rPr>
            <w:lang w:eastAsia="zh-CN"/>
          </w:rPr>
          <w:t xml:space="preserve">9 of </w:t>
        </w:r>
        <w:r w:rsidR="00C53F68">
          <w:rPr>
            <w:lang w:val="en-US"/>
          </w:rPr>
          <w:t>3GPP TS 29.500 [5]</w:t>
        </w:r>
      </w:ins>
      <w:ins w:id="33" w:author="ZTE" w:date="2021-05-17T18:01:00Z">
        <w:r w:rsidRPr="0002737F">
          <w:t>.</w:t>
        </w:r>
      </w:ins>
    </w:p>
    <w:p w:rsidR="0092275B" w:rsidRDefault="0092275B" w:rsidP="0092275B"/>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92275B" w:rsidRDefault="0092275B" w:rsidP="0092275B">
      <w:pPr>
        <w:pStyle w:val="4"/>
      </w:pPr>
      <w:bookmarkStart w:id="34" w:name="_Toc20395880"/>
      <w:bookmarkStart w:id="35" w:name="_Toc36041212"/>
      <w:bookmarkStart w:id="36" w:name="_Toc45134555"/>
      <w:bookmarkStart w:id="37" w:name="_Toc56759249"/>
      <w:bookmarkStart w:id="38" w:name="_Toc63236121"/>
      <w:bookmarkStart w:id="39" w:name="_Toc63236293"/>
      <w:r>
        <w:lastRenderedPageBreak/>
        <w:t>4.2.4.2</w:t>
      </w:r>
      <w:r>
        <w:tab/>
        <w:t>Notification of PFD change</w:t>
      </w:r>
      <w:bookmarkEnd w:id="34"/>
      <w:bookmarkEnd w:id="35"/>
      <w:bookmarkEnd w:id="36"/>
      <w:bookmarkEnd w:id="37"/>
      <w:bookmarkEnd w:id="38"/>
      <w:bookmarkEnd w:id="39"/>
    </w:p>
    <w:p w:rsidR="0092275B" w:rsidRDefault="0092275B" w:rsidP="0092275B">
      <w:pPr>
        <w:pStyle w:val="TH"/>
      </w:pPr>
      <w:r>
        <w:object w:dxaOrig="8655" w:dyaOrig="2610">
          <v:shape id="_x0000_i1027" type="#_x0000_t75" style="width:432.7pt;height:130.4pt" o:ole="">
            <v:imagedata r:id="rId17" o:title=""/>
          </v:shape>
          <o:OLEObject Type="Embed" ProgID="Visio.Drawing.11" ShapeID="_x0000_i1027" DrawAspect="Content" ObjectID="_1683617042" r:id="rId18"/>
        </w:object>
      </w:r>
    </w:p>
    <w:p w:rsidR="0092275B" w:rsidRDefault="0092275B" w:rsidP="0092275B">
      <w:pPr>
        <w:pStyle w:val="TF"/>
        <w:rPr>
          <w:lang w:val="en-US" w:eastAsia="zh-CN"/>
        </w:rPr>
      </w:pPr>
      <w:r>
        <w:rPr>
          <w:rFonts w:hint="eastAsia"/>
          <w:lang w:eastAsia="zh-CN"/>
        </w:rPr>
        <w:t>Figure </w:t>
      </w:r>
      <w:r>
        <w:rPr>
          <w:lang w:val="en-US" w:eastAsia="zh-CN"/>
        </w:rPr>
        <w:t>4.2.4.2-1: Notification of PFD change</w:t>
      </w:r>
    </w:p>
    <w:p w:rsidR="0092275B" w:rsidRDefault="0092275B" w:rsidP="0092275B">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{notifyUri}</w:t>
      </w:r>
      <w:r>
        <w:t>",</w:t>
      </w:r>
      <w:r>
        <w:rPr>
          <w:lang w:eastAsia="zh-CN"/>
        </w:rPr>
        <w:t xml:space="preserve"> where {notifyUri} is the notification URI provided during the creation or </w:t>
      </w:r>
      <w:r>
        <w:t>modification</w:t>
      </w:r>
      <w:r>
        <w:rPr>
          <w:lang w:eastAsia="zh-CN"/>
        </w:rPr>
        <w:t xml:space="preserve"> of the subscription resource, as specified in subclause 4.2.3.2. The payload body of the POST request shall contain one or more PfdChangeNotification data structure(s).</w:t>
      </w:r>
    </w:p>
    <w:p w:rsidR="0092275B" w:rsidRDefault="0092275B" w:rsidP="0092275B">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92275B" w:rsidRDefault="0092275B" w:rsidP="0092275B">
      <w:pPr>
        <w:pStyle w:val="B2"/>
      </w:pPr>
      <w:r>
        <w:t>-</w:t>
      </w:r>
      <w:r>
        <w:tab/>
        <w:t>"204 No Content" indicating the successful provisioning of all PFDs; or</w:t>
      </w:r>
    </w:p>
    <w:p w:rsidR="0092275B" w:rsidRDefault="0092275B" w:rsidP="0092275B">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92275B" w:rsidRDefault="0092275B" w:rsidP="0092275B">
      <w:pPr>
        <w:pStyle w:val="B1"/>
        <w:rPr>
          <w:lang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w:t>
      </w:r>
      <w:del w:id="40" w:author="ZTE" w:date="2021-05-17T18:02:00Z">
        <w:r w:rsidDel="0092275B">
          <w:rPr>
            <w:rFonts w:eastAsia="Times New Roman"/>
          </w:rPr>
          <w:delText xml:space="preserve">or, if the feature "ES3XX" is supported, an HTTP redirect response </w:delText>
        </w:r>
      </w:del>
      <w:r>
        <w:rPr>
          <w:rFonts w:eastAsia="Times New Roman"/>
        </w:rPr>
        <w:t>as specified in subclause 5.7</w:t>
      </w:r>
      <w:r>
        <w:rPr>
          <w:lang w:val="en-US" w:eastAsia="zh-CN"/>
        </w:rPr>
        <w:t>.</w:t>
      </w:r>
      <w:ins w:id="41" w:author="ZTE" w:date="2021-05-17T18:02:00Z">
        <w:r w:rsidRPr="0092275B">
          <w:t xml:space="preserve"> </w:t>
        </w:r>
        <w:r w:rsidRPr="0002737F">
          <w:t xml:space="preserve">If the feature "ES3XX" is supported, and the </w:t>
        </w:r>
      </w:ins>
      <w:ins w:id="42" w:author="ZTE1" w:date="2021-05-26T14:26:00Z">
        <w:r w:rsidR="00C53F68" w:rsidRPr="00C53F68">
          <w:t>NF service consumer</w:t>
        </w:r>
      </w:ins>
      <w:ins w:id="43" w:author="ZTE" w:date="2021-05-17T18:02:00Z">
        <w:r w:rsidRPr="0002737F">
          <w:t xml:space="preserve"> determines the received HTTP </w:t>
        </w:r>
        <w:r>
          <w:t>PO</w:t>
        </w:r>
      </w:ins>
      <w:ins w:id="44" w:author="ZTE1" w:date="2021-05-26T14:27:00Z">
        <w:r w:rsidR="00C53F68">
          <w:t>S</w:t>
        </w:r>
      </w:ins>
      <w:ins w:id="45" w:author="ZTE" w:date="2021-05-17T18:02:00Z">
        <w:r>
          <w:t>T</w:t>
        </w:r>
        <w:r w:rsidRPr="0002737F">
          <w:t xml:space="preserve"> request needs to be redirected, the </w:t>
        </w:r>
      </w:ins>
      <w:ins w:id="46" w:author="ZTE1" w:date="2021-05-26T14:26:00Z">
        <w:r w:rsidR="00C53F68" w:rsidRPr="00C53F68">
          <w:t>NF service consumer</w:t>
        </w:r>
      </w:ins>
      <w:ins w:id="47" w:author="ZTE" w:date="2021-05-17T18:02:00Z">
        <w:r w:rsidRPr="0002737F">
          <w:t xml:space="preserve"> shall send an HTTP redirect response as specified in subclause </w:t>
        </w:r>
      </w:ins>
      <w:ins w:id="48" w:author="ZTE1" w:date="2021-05-26T14:43:00Z">
        <w:r w:rsidR="00C53F68">
          <w:rPr>
            <w:lang w:eastAsia="zh-CN"/>
          </w:rPr>
          <w:t>6.10</w:t>
        </w:r>
        <w:r w:rsidR="00C53F68" w:rsidRPr="000B63FD">
          <w:rPr>
            <w:lang w:eastAsia="zh-CN"/>
          </w:rPr>
          <w:t>.</w:t>
        </w:r>
        <w:r w:rsidR="00C53F68">
          <w:rPr>
            <w:lang w:eastAsia="zh-CN"/>
          </w:rPr>
          <w:t xml:space="preserve">9 of </w:t>
        </w:r>
        <w:r w:rsidR="00C53F68">
          <w:rPr>
            <w:lang w:val="en-US"/>
          </w:rPr>
          <w:t>3GPP TS 29.500 [5]</w:t>
        </w:r>
      </w:ins>
      <w:ins w:id="49" w:author="ZTE" w:date="2021-05-17T18:02:00Z">
        <w:r w:rsidRPr="0002737F">
          <w:t>.</w:t>
        </w:r>
      </w:ins>
    </w:p>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92275B" w:rsidRDefault="0092275B" w:rsidP="0092275B">
      <w:pPr>
        <w:pStyle w:val="4"/>
      </w:pPr>
      <w:bookmarkStart w:id="50" w:name="_Toc20395883"/>
      <w:bookmarkStart w:id="51" w:name="_Toc36041215"/>
      <w:bookmarkStart w:id="52" w:name="_Toc45134558"/>
      <w:bookmarkStart w:id="53" w:name="_Toc56759252"/>
      <w:bookmarkStart w:id="54" w:name="_Toc63236124"/>
      <w:bookmarkStart w:id="55" w:name="_Toc63236296"/>
      <w:r>
        <w:t>4.2.5.2</w:t>
      </w:r>
      <w:r>
        <w:tab/>
        <w:t>Unsubscribe from event notifications on PFDs change</w:t>
      </w:r>
      <w:bookmarkEnd w:id="50"/>
      <w:bookmarkEnd w:id="51"/>
      <w:bookmarkEnd w:id="52"/>
      <w:bookmarkEnd w:id="53"/>
      <w:bookmarkEnd w:id="54"/>
      <w:bookmarkEnd w:id="55"/>
    </w:p>
    <w:p w:rsidR="0092275B" w:rsidRDefault="0092275B" w:rsidP="0092275B">
      <w:pPr>
        <w:pStyle w:val="TH"/>
      </w:pPr>
      <w:r>
        <w:object w:dxaOrig="8660" w:dyaOrig="2620">
          <v:shape id="_x0000_i1028" type="#_x0000_t75" style="width:432.7pt;height:131.1pt" o:ole="">
            <v:imagedata r:id="rId19" o:title=""/>
          </v:shape>
          <o:OLEObject Type="Embed" ProgID="Visio.Drawing.11" ShapeID="_x0000_i1028" DrawAspect="Content" ObjectID="_1683617043" r:id="rId20"/>
        </w:object>
      </w:r>
    </w:p>
    <w:p w:rsidR="0092275B" w:rsidRDefault="0092275B" w:rsidP="0092275B">
      <w:pPr>
        <w:pStyle w:val="TF"/>
      </w:pPr>
      <w:r>
        <w:t>Figure 4.2.5.2-1: Unsubscribe from event notifications on PFDs change</w:t>
      </w:r>
    </w:p>
    <w:p w:rsidR="0092275B" w:rsidRDefault="0092275B" w:rsidP="0092275B">
      <w:pPr>
        <w:pStyle w:val="B1"/>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92275B" w:rsidRDefault="0092275B" w:rsidP="0092275B">
      <w:pPr>
        <w:pStyle w:val="B1"/>
      </w:pPr>
      <w:r>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PFDF shall send an HTTP error response </w:t>
      </w:r>
      <w:del w:id="56" w:author="ZTE" w:date="2021-05-17T18:03:00Z">
        <w:r w:rsidDel="0092275B">
          <w:rPr>
            <w:rFonts w:eastAsia="Times New Roman"/>
          </w:rPr>
          <w:delText xml:space="preserve">or, if the feature "ES3XX" is supported, an HTTP redirect response </w:delText>
        </w:r>
      </w:del>
      <w:r>
        <w:rPr>
          <w:rFonts w:eastAsia="Times New Roman"/>
        </w:rPr>
        <w:t>as specified in subclause 5.7</w:t>
      </w:r>
      <w:r>
        <w:t>.</w:t>
      </w:r>
      <w:ins w:id="57" w:author="ZTE" w:date="2021-05-17T18:03:00Z">
        <w:r w:rsidRPr="0092275B">
          <w:t xml:space="preserve"> </w:t>
        </w:r>
        <w:r w:rsidRPr="0002737F">
          <w:t xml:space="preserve">If the feature "ES3XX" is supported, and the </w:t>
        </w:r>
      </w:ins>
      <w:ins w:id="58" w:author="ZTE1" w:date="2021-05-26T14:27:00Z">
        <w:r w:rsidR="00C53F68" w:rsidRPr="0002737F">
          <w:t>P</w:t>
        </w:r>
        <w:r w:rsidR="00C53F68">
          <w:t>FDF</w:t>
        </w:r>
      </w:ins>
      <w:ins w:id="59" w:author="ZTE" w:date="2021-05-17T18:03:00Z">
        <w:r w:rsidRPr="0002737F">
          <w:t xml:space="preserve"> determines the received HTTP </w:t>
        </w:r>
        <w:r>
          <w:t>DELETE</w:t>
        </w:r>
        <w:r w:rsidRPr="0002737F">
          <w:t xml:space="preserve"> request needs to be </w:t>
        </w:r>
        <w:r w:rsidRPr="0002737F">
          <w:lastRenderedPageBreak/>
          <w:t>redirected, the P</w:t>
        </w:r>
        <w:r>
          <w:t>FDF</w:t>
        </w:r>
        <w:r w:rsidRPr="0002737F">
          <w:t xml:space="preserve"> shall send an HTTP redirect response as specified in subclause </w:t>
        </w:r>
      </w:ins>
      <w:ins w:id="60" w:author="ZTE1" w:date="2021-05-26T14:43:00Z">
        <w:r w:rsidR="00C53F68">
          <w:rPr>
            <w:lang w:eastAsia="zh-CN"/>
          </w:rPr>
          <w:t>6.10</w:t>
        </w:r>
        <w:r w:rsidR="00C53F68" w:rsidRPr="000B63FD">
          <w:rPr>
            <w:lang w:eastAsia="zh-CN"/>
          </w:rPr>
          <w:t>.</w:t>
        </w:r>
        <w:r w:rsidR="00C53F68">
          <w:rPr>
            <w:lang w:eastAsia="zh-CN"/>
          </w:rPr>
          <w:t xml:space="preserve">9 of </w:t>
        </w:r>
        <w:r w:rsidR="00C53F68">
          <w:rPr>
            <w:lang w:val="en-US"/>
          </w:rPr>
          <w:t>3GPP TS 29.500 [5]</w:t>
        </w:r>
      </w:ins>
      <w:ins w:id="61" w:author="ZTE" w:date="2021-05-17T18:03:00Z">
        <w:r w:rsidRPr="0002737F">
          <w:t>.</w:t>
        </w:r>
      </w:ins>
    </w:p>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076A2C" w:rsidRDefault="00076A2C" w:rsidP="00076A2C">
      <w:pPr>
        <w:pStyle w:val="5"/>
      </w:pPr>
      <w:r>
        <w:t>5.3.3.3.1</w:t>
      </w:r>
      <w:r>
        <w:tab/>
        <w:t>GET</w:t>
      </w:r>
      <w:bookmarkEnd w:id="8"/>
      <w:bookmarkEnd w:id="9"/>
      <w:bookmarkEnd w:id="10"/>
      <w:bookmarkEnd w:id="11"/>
      <w:bookmarkEnd w:id="12"/>
      <w:bookmarkEnd w:id="13"/>
    </w:p>
    <w:p w:rsidR="00076A2C" w:rsidRDefault="00076A2C" w:rsidP="00076A2C">
      <w:r>
        <w:t>This method shall support the URI query parameters specified in table 5.3.3.3.1-1.</w:t>
      </w:r>
    </w:p>
    <w:p w:rsidR="00076A2C" w:rsidRDefault="00076A2C" w:rsidP="00076A2C">
      <w:pPr>
        <w:pStyle w:val="TH"/>
        <w:rPr>
          <w:rFonts w:cs="Arial"/>
        </w:rPr>
      </w:pPr>
      <w:r>
        <w:t>Table 5.3.3.3.1-1: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2"/>
        <w:gridCol w:w="1067"/>
        <w:gridCol w:w="494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t>0..1</w:t>
            </w:r>
          </w:p>
        </w:tc>
        <w:tc>
          <w:tcPr>
            <w:tcW w:w="2645"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t>To filter irrelevant responses related to unsupported features.</w:t>
            </w:r>
          </w:p>
        </w:tc>
      </w:tr>
    </w:tbl>
    <w:p w:rsidR="00076A2C" w:rsidRDefault="00076A2C" w:rsidP="00076A2C"/>
    <w:p w:rsidR="00076A2C" w:rsidRDefault="00076A2C" w:rsidP="00076A2C">
      <w:r>
        <w:t>This method shall support the request data structures specified in table 5.3.3.3.1-2 and the response data structures and response codes specified in table 5.3.3.3.1-3.</w:t>
      </w:r>
    </w:p>
    <w:p w:rsidR="00076A2C" w:rsidRDefault="00076A2C" w:rsidP="00076A2C">
      <w:pPr>
        <w:pStyle w:val="TH"/>
      </w:pPr>
      <w:r>
        <w:t>Table 5.3.3.3.1-2: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76A2C" w:rsidTr="00016E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1276"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644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r>
    </w:tbl>
    <w:p w:rsidR="00076A2C" w:rsidRDefault="00076A2C" w:rsidP="00076A2C"/>
    <w:p w:rsidR="00076A2C" w:rsidRDefault="00076A2C" w:rsidP="00076A2C">
      <w:pPr>
        <w:pStyle w:val="TH"/>
      </w:pPr>
      <w:r>
        <w:t>Table 5.3.3.3.1-3: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19"/>
      </w:tblGrid>
      <w:tr w:rsidR="00076A2C" w:rsidTr="00016ED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w:t>
            </w:r>
          </w:p>
          <w:p w:rsidR="00076A2C" w:rsidRDefault="00076A2C" w:rsidP="00016ED2">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827"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PfdDataForApp</w:t>
            </w:r>
          </w:p>
        </w:tc>
        <w:tc>
          <w:tcPr>
            <w:tcW w:w="225"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200 OK</w:t>
            </w:r>
          </w:p>
        </w:tc>
        <w:tc>
          <w:tcPr>
            <w:tcW w:w="2716"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A representation of PFDs for an application in the request URI is returned.</w:t>
            </w:r>
          </w:p>
        </w:tc>
      </w:tr>
      <w:tr w:rsidR="00076A2C" w:rsidTr="00016ED2">
        <w:trPr>
          <w:jc w:val="center"/>
        </w:trPr>
        <w:tc>
          <w:tcPr>
            <w:tcW w:w="82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ins w:id="62" w:author="ZTE" w:date="2021-05-17T16:50:00Z">
              <w:r>
                <w:t>RedirectResponse</w:t>
              </w:r>
            </w:ins>
            <w:del w:id="63"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2716"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Temporary redirection, during Individual</w:t>
            </w:r>
            <w:r>
              <w:rPr>
                <w:noProof/>
                <w:lang w:eastAsia="zh-CN"/>
              </w:rPr>
              <w:t xml:space="preserve"> PFD subscription retrieval</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82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ins w:id="64" w:author="ZTE" w:date="2021-05-17T16:50:00Z">
              <w:r>
                <w:t>RedirectResponse</w:t>
              </w:r>
            </w:ins>
            <w:del w:id="65"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2716"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Permanent redirection, during Individual</w:t>
            </w:r>
            <w:r>
              <w:t xml:space="preserve"> </w:t>
            </w:r>
            <w:r>
              <w:rPr>
                <w:noProof/>
                <w:lang w:eastAsia="zh-CN"/>
              </w:rPr>
              <w:t>PFD subscription retrieval</w:t>
            </w:r>
            <w:r w:rsidRPr="002578C4">
              <w:t xml:space="preserve">. The response shall include a Location header field containing an alternative URI of the resource located in an alternative </w:t>
            </w:r>
            <w:r>
              <w:t>PFDF</w:t>
            </w:r>
            <w:r w:rsidRPr="002578C4">
              <w:t xml:space="preserve"> (service) instance.</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tab/>
              <w:t>In addition, t</w:t>
            </w:r>
            <w:r>
              <w:rPr>
                <w:noProof/>
              </w:rPr>
              <w:t xml:space="preserve">he </w:t>
            </w:r>
            <w:r>
              <w:t>HTTP status codes which are specified as mandatory in table 5.2.7.1-1 of 3GPP TS 29.500 [5] for the GET method shall also apply.</w:t>
            </w:r>
          </w:p>
        </w:tc>
      </w:tr>
    </w:tbl>
    <w:p w:rsidR="00076A2C" w:rsidRDefault="00076A2C" w:rsidP="00076A2C">
      <w:pPr>
        <w:rPr>
          <w:rFonts w:ascii="Arial" w:hAnsi="Arial"/>
          <w:b/>
        </w:rPr>
      </w:pPr>
    </w:p>
    <w:p w:rsidR="00076A2C" w:rsidRPr="002578C4" w:rsidRDefault="00076A2C" w:rsidP="00076A2C">
      <w:pPr>
        <w:pStyle w:val="TH"/>
      </w:pPr>
      <w:r w:rsidRPr="002578C4">
        <w:t>Table</w:t>
      </w:r>
      <w:r>
        <w:t> 5.3.3.3.1</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2578C4"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E448AC" w:rsidRDefault="00076A2C" w:rsidP="00076A2C"/>
    <w:p w:rsidR="00076A2C" w:rsidRDefault="00076A2C" w:rsidP="00076A2C">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Default="00076A2C"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903BBA" w:rsidRDefault="00076A2C"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6th</w:t>
      </w:r>
      <w:r w:rsidRPr="00BF3BA8">
        <w:rPr>
          <w:color w:val="0000FF"/>
          <w:sz w:val="28"/>
          <w:szCs w:val="28"/>
        </w:rPr>
        <w:t xml:space="preserve"> Change ***</w:t>
      </w:r>
    </w:p>
    <w:p w:rsidR="00076A2C" w:rsidRDefault="00076A2C" w:rsidP="00076A2C">
      <w:pPr>
        <w:pStyle w:val="5"/>
      </w:pPr>
      <w:bookmarkStart w:id="66" w:name="_Toc20395916"/>
      <w:bookmarkStart w:id="67" w:name="_Toc36041248"/>
      <w:bookmarkStart w:id="68" w:name="_Toc45134591"/>
      <w:bookmarkStart w:id="69" w:name="_Toc56759285"/>
      <w:bookmarkStart w:id="70" w:name="_Toc63236157"/>
      <w:bookmarkStart w:id="71" w:name="_Toc63236329"/>
      <w:r>
        <w:lastRenderedPageBreak/>
        <w:t>5.3.5.3.1</w:t>
      </w:r>
      <w:r>
        <w:tab/>
        <w:t>DELETE</w:t>
      </w:r>
      <w:bookmarkEnd w:id="66"/>
      <w:bookmarkEnd w:id="67"/>
      <w:bookmarkEnd w:id="68"/>
      <w:bookmarkEnd w:id="69"/>
      <w:bookmarkEnd w:id="70"/>
      <w:bookmarkEnd w:id="71"/>
    </w:p>
    <w:p w:rsidR="00076A2C" w:rsidRDefault="00076A2C" w:rsidP="00076A2C">
      <w:r>
        <w:t>This method shall support the URI query parameters specified in table 5.3.5.3.1-1.</w:t>
      </w:r>
    </w:p>
    <w:p w:rsidR="00076A2C" w:rsidRDefault="00076A2C" w:rsidP="00076A2C">
      <w:pPr>
        <w:pStyle w:val="TH"/>
        <w:rPr>
          <w:rFonts w:cs="Arial"/>
        </w:rPr>
      </w:pPr>
      <w:r>
        <w:t>Table 5.3.5.3.1-1: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76A2C" w:rsidRDefault="00076A2C" w:rsidP="00016ED2">
            <w:pPr>
              <w:pStyle w:val="TAL"/>
            </w:pPr>
          </w:p>
        </w:tc>
      </w:tr>
    </w:tbl>
    <w:p w:rsidR="00076A2C" w:rsidRDefault="00076A2C" w:rsidP="00076A2C"/>
    <w:p w:rsidR="00076A2C" w:rsidRDefault="00076A2C" w:rsidP="00076A2C">
      <w:r>
        <w:t>This method shall support the request data structures specified in table 5.3.5.3.1-2 and the response data structures and response codes specified in table 5.3.5.3.1-3.</w:t>
      </w:r>
    </w:p>
    <w:p w:rsidR="00076A2C" w:rsidRDefault="00076A2C" w:rsidP="00076A2C">
      <w:pPr>
        <w:pStyle w:val="TH"/>
      </w:pPr>
      <w:r>
        <w:t>Table 5.3.5.3.1-2: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76A2C" w:rsidTr="00016ED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62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rPr>
                <w:rFonts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1276"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r>
    </w:tbl>
    <w:p w:rsidR="00076A2C" w:rsidRDefault="00076A2C" w:rsidP="00076A2C"/>
    <w:p w:rsidR="00076A2C" w:rsidRDefault="00076A2C" w:rsidP="00076A2C">
      <w:pPr>
        <w:pStyle w:val="TH"/>
      </w:pPr>
      <w:r>
        <w:t>Table 5.3.5.3.1-3: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28"/>
      </w:tblGrid>
      <w:tr w:rsidR="00076A2C" w:rsidTr="00016ED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w:t>
            </w:r>
          </w:p>
          <w:p w:rsidR="00076A2C" w:rsidRDefault="00076A2C" w:rsidP="00016ED2">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204 No Content</w:t>
            </w:r>
          </w:p>
        </w:tc>
        <w:tc>
          <w:tcPr>
            <w:tcW w:w="271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The PfdSubscription resource matching the subscriptionId was deleted successfully.</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ins w:id="72" w:author="ZTE" w:date="2021-05-17T16:50:00Z">
              <w:r>
                <w:t>RedirectResponse</w:t>
              </w:r>
            </w:ins>
            <w:del w:id="73"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271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Temporary redirection, during Individual</w:t>
            </w:r>
            <w:r>
              <w:rPr>
                <w:noProof/>
                <w:lang w:eastAsia="zh-CN"/>
              </w:rPr>
              <w:t xml:space="preserve"> PFD subscription deletion</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ins w:id="74" w:author="ZTE" w:date="2021-05-17T16:50:00Z">
              <w:r>
                <w:t>RedirectResponse</w:t>
              </w:r>
            </w:ins>
            <w:del w:id="75"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271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Permanent redirection, during Individual</w:t>
            </w:r>
            <w:r>
              <w:t xml:space="preserve"> </w:t>
            </w:r>
            <w:r>
              <w:rPr>
                <w:noProof/>
                <w:lang w:eastAsia="zh-CN"/>
              </w:rPr>
              <w:t>PFD subscription deletion</w:t>
            </w:r>
            <w:r w:rsidRPr="002578C4">
              <w:t xml:space="preserve">. The response shall include a Location header field containing an alternative URI of the resource located in an alternative </w:t>
            </w:r>
            <w:r>
              <w:t>PFDF</w:t>
            </w:r>
            <w:r w:rsidRPr="002578C4">
              <w:t xml:space="preserve"> (service) instance.</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tab/>
              <w:t>In addition, t</w:t>
            </w:r>
            <w:r>
              <w:rPr>
                <w:noProof/>
              </w:rPr>
              <w:t xml:space="preserve">he </w:t>
            </w:r>
            <w:r>
              <w:t>HTTP status codes which are specified as mandatory in table 5.2.7.1-1 of 3GPP TS 29.500 [5] for the DELETE method shall also apply.</w:t>
            </w:r>
          </w:p>
        </w:tc>
      </w:tr>
    </w:tbl>
    <w:p w:rsidR="00076A2C" w:rsidRDefault="00076A2C" w:rsidP="00076A2C"/>
    <w:p w:rsidR="00076A2C" w:rsidRPr="002578C4" w:rsidRDefault="00076A2C" w:rsidP="00076A2C">
      <w:pPr>
        <w:pStyle w:val="TH"/>
      </w:pPr>
      <w:r w:rsidRPr="002578C4">
        <w:t>Table</w:t>
      </w:r>
      <w:r>
        <w:t> 5.3.5.3.1</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2578C4"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E448AC" w:rsidRDefault="00076A2C" w:rsidP="00076A2C"/>
    <w:p w:rsidR="00076A2C" w:rsidRDefault="00076A2C" w:rsidP="00076A2C">
      <w:pPr>
        <w:pStyle w:val="TH"/>
      </w:pPr>
      <w:r>
        <w:t>Table 5.3.5.3.1-5: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Default="00076A2C"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Default="00076A2C"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7th</w:t>
      </w:r>
      <w:r w:rsidRPr="00BF3BA8">
        <w:rPr>
          <w:color w:val="0000FF"/>
          <w:sz w:val="28"/>
          <w:szCs w:val="28"/>
        </w:rPr>
        <w:t xml:space="preserve"> Change ***</w:t>
      </w:r>
    </w:p>
    <w:p w:rsidR="00076A2C" w:rsidRDefault="00076A2C" w:rsidP="00076A2C">
      <w:pPr>
        <w:pStyle w:val="5"/>
      </w:pPr>
      <w:bookmarkStart w:id="76" w:name="_Toc20395917"/>
      <w:bookmarkStart w:id="77" w:name="_Toc36041249"/>
      <w:bookmarkStart w:id="78" w:name="_Toc45134592"/>
      <w:bookmarkStart w:id="79" w:name="_Toc56759286"/>
      <w:bookmarkStart w:id="80" w:name="_Toc63236158"/>
      <w:bookmarkStart w:id="81" w:name="_Toc63236330"/>
      <w:r>
        <w:t>5.3.5.3.2</w:t>
      </w:r>
      <w:r>
        <w:tab/>
        <w:t>PUT</w:t>
      </w:r>
      <w:bookmarkEnd w:id="76"/>
      <w:bookmarkEnd w:id="77"/>
      <w:bookmarkEnd w:id="78"/>
      <w:bookmarkEnd w:id="79"/>
      <w:bookmarkEnd w:id="80"/>
      <w:bookmarkEnd w:id="81"/>
    </w:p>
    <w:p w:rsidR="00076A2C" w:rsidRDefault="00076A2C" w:rsidP="00076A2C">
      <w:r>
        <w:t>This method shall support the URI query parameters specified in table 5.3.5.3.2-1.</w:t>
      </w:r>
    </w:p>
    <w:p w:rsidR="00076A2C" w:rsidRDefault="00076A2C" w:rsidP="00076A2C">
      <w:pPr>
        <w:pStyle w:val="TH"/>
        <w:rPr>
          <w:rFonts w:cs="Arial"/>
        </w:rPr>
      </w:pPr>
      <w:r>
        <w:lastRenderedPageBreak/>
        <w:t>Table 5.3.5.3.2-1: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76A2C" w:rsidRDefault="00076A2C" w:rsidP="00016ED2">
            <w:pPr>
              <w:pStyle w:val="TAL"/>
            </w:pPr>
          </w:p>
        </w:tc>
      </w:tr>
    </w:tbl>
    <w:p w:rsidR="00076A2C" w:rsidRDefault="00076A2C" w:rsidP="00076A2C"/>
    <w:p w:rsidR="00076A2C" w:rsidRDefault="00076A2C" w:rsidP="00076A2C">
      <w:r>
        <w:t>This method shall support the request data structures specified in table 5.3.5.3.2-2 and the response data structures and response codes specified in table 5.3.5.3.2-3.</w:t>
      </w:r>
    </w:p>
    <w:p w:rsidR="00076A2C" w:rsidRDefault="00076A2C" w:rsidP="00076A2C">
      <w:pPr>
        <w:pStyle w:val="TH"/>
      </w:pPr>
      <w:r>
        <w:t>Table 5.3.5.3.2-2: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76A2C" w:rsidTr="00016ED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611"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rPr>
                <w:rFonts w:hint="eastAsia"/>
                <w:lang w:eastAsia="zh-CN"/>
              </w:rPr>
              <w:t>PfdSubscription</w:t>
            </w:r>
          </w:p>
        </w:tc>
        <w:tc>
          <w:tcPr>
            <w:tcW w:w="422"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t>Update a PfdSubscription resource.</w:t>
            </w:r>
          </w:p>
        </w:tc>
      </w:tr>
    </w:tbl>
    <w:p w:rsidR="00076A2C" w:rsidRDefault="00076A2C" w:rsidP="00076A2C"/>
    <w:p w:rsidR="00076A2C" w:rsidRDefault="00076A2C" w:rsidP="00076A2C">
      <w:pPr>
        <w:pStyle w:val="TH"/>
      </w:pPr>
      <w:r>
        <w:t>Table 5.3.5.3.2-3: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19"/>
      </w:tblGrid>
      <w:tr w:rsidR="00076A2C" w:rsidTr="00016ED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w:t>
            </w:r>
          </w:p>
          <w:p w:rsidR="00076A2C" w:rsidRDefault="00076A2C" w:rsidP="00016ED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PfdSubscription</w:t>
            </w:r>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The update of a PfdSubscription resource is confirmed and a representation of that resource is returned.</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ins w:id="82" w:author="ZTE" w:date="2021-05-17T16:50:00Z">
              <w:r>
                <w:t>RedirectResponse</w:t>
              </w:r>
            </w:ins>
            <w:del w:id="83"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2718"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Temporary redirection, during Individual</w:t>
            </w:r>
            <w:r>
              <w:rPr>
                <w:noProof/>
                <w:lang w:eastAsia="zh-CN"/>
              </w:rPr>
              <w:t xml:space="preserve"> PFD subscription modification</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824"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ins w:id="84" w:author="ZTE" w:date="2021-05-17T16:50:00Z">
              <w:r>
                <w:t>RedirectResponse</w:t>
              </w:r>
            </w:ins>
            <w:del w:id="85" w:author="ZTE" w:date="2021-05-17T16:50:00Z">
              <w:r w:rsidDel="00076A2C">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2718"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Permanent redirection, during Individual</w:t>
            </w:r>
            <w:r>
              <w:t xml:space="preserve"> </w:t>
            </w:r>
            <w:r>
              <w:rPr>
                <w:noProof/>
                <w:lang w:eastAsia="zh-CN"/>
              </w:rPr>
              <w:t>PFD subscription modification</w:t>
            </w:r>
            <w:r w:rsidRPr="002578C4">
              <w:t xml:space="preserve">. The response shall include a Location header field containing an alternative URI of the resource located in an alternative </w:t>
            </w:r>
            <w:r>
              <w:t>PFDF</w:t>
            </w:r>
            <w:r w:rsidRPr="002578C4">
              <w:t xml:space="preserve"> (service) instance.</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tab/>
              <w:t>In addition, t</w:t>
            </w:r>
            <w:r>
              <w:rPr>
                <w:noProof/>
              </w:rPr>
              <w:t xml:space="preserve">he </w:t>
            </w:r>
            <w:r>
              <w:t>HTTP status codes which are specified as mandatory in table 5.2.7.1-1 of 3GPP TS 29.500 [5] for the PUT method shall also apply.</w:t>
            </w:r>
          </w:p>
        </w:tc>
      </w:tr>
    </w:tbl>
    <w:p w:rsidR="00076A2C" w:rsidRDefault="00076A2C" w:rsidP="00076A2C">
      <w:pPr>
        <w:rPr>
          <w:lang w:val="en-US"/>
        </w:rPr>
      </w:pPr>
    </w:p>
    <w:p w:rsidR="00076A2C" w:rsidRPr="002578C4" w:rsidRDefault="00076A2C" w:rsidP="00076A2C">
      <w:pPr>
        <w:pStyle w:val="TH"/>
      </w:pPr>
      <w:r w:rsidRPr="002578C4">
        <w:t>Table</w:t>
      </w:r>
      <w:r>
        <w:t> 5.3.5.3.2</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2578C4"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E448AC" w:rsidRDefault="00076A2C" w:rsidP="00076A2C"/>
    <w:p w:rsidR="00076A2C" w:rsidRDefault="00076A2C" w:rsidP="00076A2C">
      <w:pPr>
        <w:pStyle w:val="TH"/>
      </w:pPr>
      <w:r>
        <w:t>Table 5.3.5.3.2-5: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Default="00076A2C" w:rsidP="00016ED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Default="00076A2C" w:rsidP="00016ED2">
            <w:pPr>
              <w:pStyle w:val="TAH"/>
            </w:pPr>
            <w:r>
              <w:t>Description</w:t>
            </w:r>
          </w:p>
        </w:tc>
      </w:tr>
      <w:tr w:rsidR="00076A2C"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Default="00076A2C" w:rsidP="00016E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Default="00076A2C" w:rsidP="00016ED2">
            <w:pPr>
              <w:pStyle w:val="TAL"/>
            </w:pPr>
            <w:r w:rsidRPr="002578C4">
              <w:t xml:space="preserve">An alternative URI of the resource located in an alternative </w:t>
            </w:r>
            <w:r>
              <w:t>PFDF</w:t>
            </w:r>
            <w:r w:rsidRPr="002578C4">
              <w:t xml:space="preserve"> (service) instance.</w:t>
            </w:r>
          </w:p>
        </w:tc>
      </w:tr>
      <w:tr w:rsidR="00076A2C"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2578C4" w:rsidRDefault="00076A2C" w:rsidP="00016ED2">
            <w:pPr>
              <w:pStyle w:val="TAL"/>
            </w:pPr>
            <w:r>
              <w:rPr>
                <w:lang w:eastAsia="fr-FR"/>
              </w:rPr>
              <w:t>Identifier of the target NF (service) instance towards which the request is redirected</w:t>
            </w:r>
          </w:p>
        </w:tc>
      </w:tr>
    </w:tbl>
    <w:p w:rsidR="00076A2C" w:rsidRPr="00CE5DC3" w:rsidRDefault="00076A2C"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8</w:t>
      </w:r>
      <w:r>
        <w:rPr>
          <w:color w:val="0000FF"/>
          <w:sz w:val="28"/>
          <w:szCs w:val="28"/>
        </w:rPr>
        <w:t>th</w:t>
      </w:r>
      <w:r w:rsidRPr="00BF3BA8">
        <w:rPr>
          <w:color w:val="0000FF"/>
          <w:sz w:val="28"/>
          <w:szCs w:val="28"/>
        </w:rPr>
        <w:t xml:space="preserve"> Change ***</w:t>
      </w:r>
    </w:p>
    <w:p w:rsidR="00076A2C" w:rsidRDefault="00076A2C" w:rsidP="00076A2C">
      <w:pPr>
        <w:pStyle w:val="5"/>
        <w:rPr>
          <w:lang w:eastAsia="zh-CN"/>
        </w:rPr>
      </w:pPr>
      <w:bookmarkStart w:id="86" w:name="_Toc20395926"/>
      <w:bookmarkStart w:id="87" w:name="_Toc36041258"/>
      <w:bookmarkStart w:id="88" w:name="_Toc45134601"/>
      <w:bookmarkStart w:id="89" w:name="_Toc56759295"/>
      <w:bookmarkStart w:id="90" w:name="_Toc63236167"/>
      <w:bookmarkStart w:id="91" w:name="_Toc63236339"/>
      <w:r>
        <w:rPr>
          <w:rFonts w:hint="eastAsia"/>
          <w:lang w:eastAsia="zh-CN"/>
        </w:rPr>
        <w:t>5.5.2.3.1</w:t>
      </w:r>
      <w:r>
        <w:rPr>
          <w:rFonts w:hint="eastAsia"/>
          <w:lang w:eastAsia="zh-CN"/>
        </w:rPr>
        <w:tab/>
        <w:t>POST</w:t>
      </w:r>
      <w:bookmarkEnd w:id="86"/>
      <w:bookmarkEnd w:id="87"/>
      <w:bookmarkEnd w:id="88"/>
      <w:bookmarkEnd w:id="89"/>
      <w:bookmarkEnd w:id="90"/>
      <w:bookmarkEnd w:id="91"/>
    </w:p>
    <w:p w:rsidR="00076A2C" w:rsidRDefault="00076A2C" w:rsidP="00076A2C">
      <w:r>
        <w:t>This method shall support the URI query parameters specified in table 5.5.2.3.1-1.</w:t>
      </w:r>
    </w:p>
    <w:p w:rsidR="00076A2C" w:rsidRDefault="00076A2C" w:rsidP="00076A2C">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76A2C" w:rsidTr="00016ED2">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L"/>
            </w:pPr>
          </w:p>
        </w:tc>
        <w:tc>
          <w:tcPr>
            <w:tcW w:w="420"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1265" w:type="dxa"/>
            <w:tcBorders>
              <w:top w:val="single" w:sz="4" w:space="0" w:color="auto"/>
              <w:left w:val="single" w:sz="6" w:space="0" w:color="000000"/>
              <w:bottom w:val="single" w:sz="6" w:space="0" w:color="000000"/>
              <w:right w:val="single" w:sz="6" w:space="0" w:color="000000"/>
            </w:tcBorders>
          </w:tcPr>
          <w:p w:rsidR="00076A2C" w:rsidRDefault="00076A2C" w:rsidP="00016ED2">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076A2C" w:rsidRDefault="00076A2C" w:rsidP="00016ED2">
            <w:pPr>
              <w:pStyle w:val="TAL"/>
            </w:pPr>
          </w:p>
        </w:tc>
      </w:tr>
    </w:tbl>
    <w:p w:rsidR="00076A2C" w:rsidRDefault="00076A2C" w:rsidP="00076A2C"/>
    <w:p w:rsidR="00076A2C" w:rsidRDefault="00076A2C" w:rsidP="00076A2C">
      <w:r>
        <w:lastRenderedPageBreak/>
        <w:t>This method shall support the request data structures specified in table 5.5.2.3.1-2 and the response data structures and response codes specified in table 5.5.2.3.1-3.</w:t>
      </w:r>
    </w:p>
    <w:p w:rsidR="00076A2C" w:rsidRDefault="00076A2C" w:rsidP="00076A2C">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076A2C" w:rsidTr="00016ED2">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76A2C" w:rsidRDefault="00076A2C" w:rsidP="00016ED2">
            <w:pPr>
              <w:pStyle w:val="TAH"/>
            </w:pPr>
            <w:r>
              <w:t>Description</w:t>
            </w:r>
          </w:p>
        </w:tc>
      </w:tr>
      <w:tr w:rsidR="00076A2C" w:rsidTr="00016ED2">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array(PfdChangeNotification)</w:t>
            </w:r>
          </w:p>
        </w:tc>
        <w:tc>
          <w:tcPr>
            <w:tcW w:w="450"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076A2C" w:rsidRDefault="00076A2C" w:rsidP="00016ED2">
            <w:pPr>
              <w:pStyle w:val="TAL"/>
            </w:pPr>
            <w:r>
              <w:t>Provides PFD change information.</w:t>
            </w:r>
          </w:p>
        </w:tc>
      </w:tr>
    </w:tbl>
    <w:p w:rsidR="00076A2C" w:rsidRDefault="00076A2C" w:rsidP="00076A2C"/>
    <w:p w:rsidR="00076A2C" w:rsidRDefault="00076A2C" w:rsidP="00076A2C">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076A2C" w:rsidTr="00016ED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076A2C" w:rsidRDefault="00076A2C" w:rsidP="00016ED2">
            <w:pPr>
              <w:pStyle w:val="TAH"/>
            </w:pPr>
            <w:r>
              <w:t>Description</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076A2C" w:rsidRDefault="00076A2C" w:rsidP="00016ED2">
            <w:pPr>
              <w:pStyle w:val="TAL"/>
            </w:pPr>
            <w:r>
              <w:t>The PFD operation in the notification is performed successfully, i.e. all PFD changes are accepted by the SMF.</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lang w:eastAsia="zh-CN"/>
              </w:rPr>
              <w:t>array(</w:t>
            </w:r>
            <w:r>
              <w:rPr>
                <w:rFonts w:hint="eastAsia"/>
                <w:lang w:eastAsia="zh-CN"/>
              </w:rPr>
              <w:t>PfdChange</w:t>
            </w:r>
            <w:r>
              <w:rPr>
                <w:lang w:eastAsia="zh-CN"/>
              </w:rPr>
              <w:t>Report)</w:t>
            </w:r>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The PFD operation in the notification is performed and the PfdChangeReport indicates failure reason for each failed application in the partial success.</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ins w:id="92" w:author="ZTE" w:date="2021-05-17T16:50:00Z">
              <w:r>
                <w:t>RedirectResponse</w:t>
              </w:r>
            </w:ins>
            <w:del w:id="93" w:author="ZTE" w:date="2021-05-17T16:50:00Z">
              <w:r w:rsidDel="00076A2C">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307 Temporary Redirect</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ins w:id="94" w:author="ZTE" w:date="2021-05-17T16:50:00Z">
              <w:r>
                <w:t>RedirectResponse</w:t>
              </w:r>
            </w:ins>
            <w:del w:id="95" w:author="ZTE" w:date="2021-05-17T16:50:00Z">
              <w:r w:rsidDel="00076A2C">
                <w:delText>ProblemDetails</w:delText>
              </w:r>
            </w:del>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O</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t>0..1</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sidRPr="002578C4">
              <w:t>308 Permanent Redirect</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rsidRPr="002578C4">
              <w:t xml:space="preserve">Permanent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p>
          <w:p w:rsidR="00076A2C" w:rsidRDefault="00076A2C" w:rsidP="00016ED2">
            <w:pPr>
              <w:pStyle w:val="TAL"/>
            </w:pPr>
            <w:r>
              <w:t xml:space="preserve">Applicable if the feature </w:t>
            </w:r>
            <w:r w:rsidRPr="002578C4">
              <w:t>"</w:t>
            </w:r>
            <w:r>
              <w:rPr>
                <w:rFonts w:cs="Arial"/>
                <w:szCs w:val="18"/>
              </w:rPr>
              <w:t>ES3XX</w:t>
            </w:r>
            <w:r w:rsidRPr="002578C4">
              <w:t>"</w:t>
            </w:r>
            <w:r>
              <w:t xml:space="preserve"> is supported.</w:t>
            </w:r>
          </w:p>
        </w:tc>
      </w:tr>
      <w:tr w:rsidR="00076A2C" w:rsidTr="00016ED2">
        <w:trPr>
          <w:jc w:val="center"/>
        </w:trPr>
        <w:tc>
          <w:tcPr>
            <w:tcW w:w="1729"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pPr>
            <w:r>
              <w:t>ProblemDetails</w:t>
            </w:r>
          </w:p>
        </w:tc>
        <w:tc>
          <w:tcPr>
            <w:tcW w:w="45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076A2C" w:rsidRDefault="00076A2C" w:rsidP="00016ED2">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SMF</w:t>
            </w:r>
            <w:r>
              <w:t>. (NOTE 2)</w:t>
            </w:r>
          </w:p>
        </w:tc>
      </w:tr>
      <w:tr w:rsidR="00076A2C" w:rsidTr="00016ED2">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076A2C" w:rsidRDefault="00076A2C" w:rsidP="00016ED2">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076A2C" w:rsidRDefault="00076A2C" w:rsidP="00016ED2">
            <w:pPr>
              <w:pStyle w:val="TAN"/>
            </w:pPr>
            <w:r>
              <w:t>NOTE 2:</w:t>
            </w:r>
            <w:r>
              <w:tab/>
              <w:t>Failure cases are described in subclause 5.7.</w:t>
            </w:r>
          </w:p>
        </w:tc>
      </w:tr>
    </w:tbl>
    <w:p w:rsidR="00076A2C" w:rsidRDefault="00076A2C" w:rsidP="00076A2C"/>
    <w:p w:rsidR="00076A2C" w:rsidRPr="002578C4" w:rsidRDefault="00076A2C" w:rsidP="00076A2C">
      <w:pPr>
        <w:pStyle w:val="TH"/>
      </w:pPr>
      <w:r w:rsidRPr="002578C4">
        <w:t>Table</w:t>
      </w:r>
      <w:r>
        <w:t> 5.5.2.3.1</w:t>
      </w:r>
      <w:r w:rsidRPr="002578C4">
        <w:t>-</w:t>
      </w:r>
      <w:r>
        <w:t>4</w:t>
      </w:r>
      <w:r w:rsidRPr="002578C4">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5E353C" w:rsidRDefault="00076A2C" w:rsidP="00016ED2">
            <w:pPr>
              <w:pStyle w:val="TAL"/>
            </w:pPr>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5E353C" w:rsidRDefault="00076A2C" w:rsidP="00016ED2">
            <w:pPr>
              <w:pStyle w:val="TAL"/>
            </w:pPr>
            <w:r>
              <w:rPr>
                <w:lang w:eastAsia="fr-FR"/>
              </w:rPr>
              <w:t>Identifier of the target NF (service) instance towards which the notification request is redirected</w:t>
            </w:r>
          </w:p>
        </w:tc>
      </w:tr>
    </w:tbl>
    <w:p w:rsidR="00076A2C" w:rsidRPr="002578C4" w:rsidRDefault="00076A2C" w:rsidP="00076A2C"/>
    <w:p w:rsidR="00076A2C" w:rsidRPr="002578C4" w:rsidRDefault="00076A2C" w:rsidP="00076A2C">
      <w:pPr>
        <w:pStyle w:val="TH"/>
      </w:pPr>
      <w:r w:rsidRPr="002578C4">
        <w:t>Table</w:t>
      </w:r>
      <w:r>
        <w:t> 5.5.2.3.1</w:t>
      </w:r>
      <w:r w:rsidRPr="002578C4">
        <w:t>-</w:t>
      </w:r>
      <w:r>
        <w:t>5</w:t>
      </w:r>
      <w:r w:rsidRPr="002578C4">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6A2C" w:rsidRPr="002578C4" w:rsidTr="00016E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76A2C" w:rsidRPr="002578C4" w:rsidRDefault="00076A2C" w:rsidP="00016ED2">
            <w:pPr>
              <w:pStyle w:val="TAH"/>
            </w:pPr>
            <w:r w:rsidRPr="002578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76A2C" w:rsidRPr="002578C4" w:rsidRDefault="00076A2C" w:rsidP="00016ED2">
            <w:pPr>
              <w:pStyle w:val="TAH"/>
            </w:pPr>
            <w:r w:rsidRPr="002578C4">
              <w:t>Description</w:t>
            </w:r>
          </w:p>
        </w:tc>
      </w:tr>
      <w:tr w:rsidR="00076A2C" w:rsidRPr="002578C4" w:rsidTr="00016ED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76A2C" w:rsidRPr="002578C4" w:rsidRDefault="00076A2C" w:rsidP="00016ED2">
            <w:pPr>
              <w:pStyle w:val="TAL"/>
            </w:pPr>
            <w:r w:rsidRPr="002578C4">
              <w:t>Location</w:t>
            </w:r>
          </w:p>
        </w:tc>
        <w:tc>
          <w:tcPr>
            <w:tcW w:w="732"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string</w:t>
            </w:r>
          </w:p>
        </w:tc>
        <w:tc>
          <w:tcPr>
            <w:tcW w:w="217"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C"/>
            </w:pPr>
            <w:r w:rsidRPr="002578C4">
              <w:t>M</w:t>
            </w:r>
          </w:p>
        </w:tc>
        <w:tc>
          <w:tcPr>
            <w:tcW w:w="581" w:type="pct"/>
            <w:tcBorders>
              <w:top w:val="single" w:sz="4" w:space="0" w:color="auto"/>
              <w:left w:val="single" w:sz="6" w:space="0" w:color="000000"/>
              <w:bottom w:val="single" w:sz="4" w:space="0" w:color="auto"/>
              <w:right w:val="single" w:sz="6" w:space="0" w:color="000000"/>
            </w:tcBorders>
          </w:tcPr>
          <w:p w:rsidR="00076A2C" w:rsidRPr="002578C4" w:rsidRDefault="00076A2C" w:rsidP="00016ED2">
            <w:pPr>
              <w:pStyle w:val="TAL"/>
            </w:pPr>
            <w:r w:rsidRPr="002578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76A2C" w:rsidRPr="005E353C" w:rsidRDefault="00076A2C" w:rsidP="00016ED2">
            <w:pPr>
              <w:pStyle w:val="TAL"/>
            </w:pPr>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p>
        </w:tc>
      </w:tr>
      <w:tr w:rsidR="00076A2C" w:rsidRPr="002578C4" w:rsidTr="00016ED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76A2C" w:rsidRPr="002578C4" w:rsidRDefault="00076A2C" w:rsidP="00016ED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076A2C" w:rsidRPr="002578C4" w:rsidRDefault="00076A2C" w:rsidP="00016ED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76A2C" w:rsidRPr="005E353C" w:rsidRDefault="00076A2C" w:rsidP="00016ED2">
            <w:pPr>
              <w:pStyle w:val="TAL"/>
            </w:pPr>
            <w:r>
              <w:rPr>
                <w:lang w:eastAsia="fr-FR"/>
              </w:rPr>
              <w:t>Identifier of the target NF (service) instance towards which the notification request is redirected</w:t>
            </w:r>
          </w:p>
        </w:tc>
      </w:tr>
    </w:tbl>
    <w:p w:rsidR="00076A2C" w:rsidRDefault="00076A2C" w:rsidP="00076A2C"/>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92275B" w:rsidRDefault="0092275B" w:rsidP="0092275B">
      <w:pPr>
        <w:pStyle w:val="3"/>
      </w:pPr>
      <w:bookmarkStart w:id="96" w:name="_Toc20395928"/>
      <w:bookmarkStart w:id="97" w:name="_Toc36041260"/>
      <w:bookmarkStart w:id="98" w:name="_Toc45134603"/>
      <w:bookmarkStart w:id="99" w:name="_Toc56759297"/>
      <w:bookmarkStart w:id="100" w:name="_Toc63236169"/>
      <w:bookmarkStart w:id="101" w:name="_Toc63236341"/>
      <w:r>
        <w:t>5.6.1</w:t>
      </w:r>
      <w:r>
        <w:tab/>
        <w:t>General</w:t>
      </w:r>
      <w:bookmarkEnd w:id="96"/>
      <w:bookmarkEnd w:id="97"/>
      <w:bookmarkEnd w:id="98"/>
      <w:bookmarkEnd w:id="99"/>
      <w:bookmarkEnd w:id="100"/>
      <w:bookmarkEnd w:id="101"/>
    </w:p>
    <w:p w:rsidR="0092275B" w:rsidRDefault="0092275B" w:rsidP="0092275B">
      <w:r>
        <w:t>This subclause specifies the application data model supported by the API.</w:t>
      </w:r>
    </w:p>
    <w:p w:rsidR="0092275B" w:rsidRDefault="0092275B" w:rsidP="0092275B">
      <w:r>
        <w:t>Table 5.6.1-1 specifies the data types defined for the Nnef_PFDmanagement service based interface protocol.</w:t>
      </w:r>
    </w:p>
    <w:p w:rsidR="0092275B" w:rsidRDefault="0092275B" w:rsidP="0092275B">
      <w:pPr>
        <w:pStyle w:val="TH"/>
      </w:pPr>
      <w:r>
        <w:lastRenderedPageBreak/>
        <w:t>Table 5.6.1-1: Nnef_PFDmanagement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59"/>
        <w:gridCol w:w="3783"/>
        <w:gridCol w:w="1678"/>
      </w:tblGrid>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Data type</w:t>
            </w:r>
          </w:p>
        </w:tc>
        <w:tc>
          <w:tcPr>
            <w:tcW w:w="1659"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Section defined</w:t>
            </w:r>
          </w:p>
        </w:tc>
        <w:tc>
          <w:tcPr>
            <w:tcW w:w="3783"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Description</w:t>
            </w:r>
          </w:p>
        </w:tc>
        <w:tc>
          <w:tcPr>
            <w:tcW w:w="1678" w:type="dxa"/>
            <w:tcBorders>
              <w:top w:val="single" w:sz="4" w:space="0" w:color="auto"/>
              <w:left w:val="single" w:sz="4" w:space="0" w:color="auto"/>
              <w:bottom w:val="single" w:sz="4" w:space="0" w:color="auto"/>
              <w:right w:val="single" w:sz="4" w:space="0" w:color="auto"/>
            </w:tcBorders>
            <w:shd w:val="clear" w:color="auto" w:fill="C0C0C0"/>
          </w:tcPr>
          <w:p w:rsidR="0092275B" w:rsidRDefault="0092275B" w:rsidP="00016ED2">
            <w:pPr>
              <w:pStyle w:val="TAH"/>
            </w:pPr>
            <w:r>
              <w:t>Applicability</w:t>
            </w: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Pfd</w:t>
            </w:r>
            <w:r>
              <w:rPr>
                <w:lang w:eastAsia="zh-CN"/>
              </w:rPr>
              <w:t>DataForApp</w:t>
            </w:r>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5.6.2.</w:t>
            </w:r>
            <w:r>
              <w:rPr>
                <w:lang w:eastAsia="zh-CN"/>
              </w:rPr>
              <w:t>2</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PfdSubscription</w:t>
            </w:r>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5.6.2.</w:t>
            </w:r>
            <w:r>
              <w:rPr>
                <w:lang w:eastAsia="zh-CN"/>
              </w:rPr>
              <w:t>3</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r>
              <w:rPr>
                <w:rFonts w:cs="Arial"/>
                <w:szCs w:val="18"/>
              </w:rPr>
              <w:t>Represents a PFD subscription.</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lang w:eastAsia="zh-CN"/>
              </w:rPr>
              <w:t>PfdChangeNotification</w:t>
            </w:r>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rFonts w:hint="eastAsia"/>
                <w:lang w:eastAsia="zh-CN"/>
              </w:rPr>
              <w:t>5.6.2.</w:t>
            </w:r>
            <w:r>
              <w:rPr>
                <w:lang w:eastAsia="zh-CN"/>
              </w:rPr>
              <w:t>4</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r>
              <w:rPr>
                <w:rFonts w:cs="Arial" w:hint="eastAsia"/>
                <w:szCs w:val="18"/>
                <w:lang w:eastAsia="zh-CN"/>
              </w:rPr>
              <w:t xml:space="preserve">Represents </w:t>
            </w:r>
            <w:r>
              <w:rPr>
                <w:rFonts w:cs="Arial"/>
                <w:szCs w:val="18"/>
                <w:lang w:eastAsia="zh-CN"/>
              </w:rPr>
              <w:t>PFD change information.</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rPr>
                <w:rFonts w:hint="eastAsia"/>
                <w:lang w:eastAsia="zh-CN"/>
              </w:rPr>
              <w:t>Pfd</w:t>
            </w:r>
            <w:r>
              <w:rPr>
                <w:lang w:eastAsia="zh-CN"/>
              </w:rPr>
              <w:t>Content</w:t>
            </w:r>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rPr>
                <w:rFonts w:hint="eastAsia"/>
                <w:lang w:eastAsia="zh-CN"/>
              </w:rPr>
              <w:t>5.6.2.</w:t>
            </w:r>
            <w:r>
              <w:rPr>
                <w:lang w:eastAsia="zh-CN"/>
              </w:rPr>
              <w:t>5</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lang w:eastAsia="zh-CN"/>
              </w:rPr>
            </w:pPr>
            <w:r>
              <w:t>Represents the content of a PFD for an application identifier.</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22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rPr>
                <w:rFonts w:hint="eastAsia"/>
                <w:lang w:eastAsia="zh-CN"/>
              </w:rPr>
              <w:t>PfdChange</w:t>
            </w:r>
            <w:r>
              <w:rPr>
                <w:lang w:eastAsia="zh-CN"/>
              </w:rPr>
              <w:t>Report</w:t>
            </w:r>
          </w:p>
        </w:tc>
        <w:tc>
          <w:tcPr>
            <w:tcW w:w="1659"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rPr>
                <w:rFonts w:hint="eastAsia"/>
                <w:lang w:eastAsia="zh-CN"/>
              </w:rPr>
              <w:t>5.6.2.</w:t>
            </w:r>
            <w:r>
              <w:rPr>
                <w:lang w:eastAsia="zh-CN"/>
              </w:rPr>
              <w:t>6</w:t>
            </w:r>
          </w:p>
        </w:tc>
        <w:tc>
          <w:tcPr>
            <w:tcW w:w="3783"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lang w:eastAsia="zh-CN"/>
              </w:rPr>
            </w:pPr>
            <w:r>
              <w:rPr>
                <w:rFonts w:cs="Arial" w:hint="eastAsia"/>
                <w:szCs w:val="18"/>
                <w:lang w:eastAsia="zh-CN"/>
              </w:rPr>
              <w:t xml:space="preserve">Represents </w:t>
            </w:r>
            <w:r>
              <w:rPr>
                <w:rFonts w:cs="Arial"/>
                <w:szCs w:val="18"/>
                <w:lang w:eastAsia="zh-CN"/>
              </w:rPr>
              <w:t>error of PFD change.</w:t>
            </w:r>
          </w:p>
        </w:tc>
        <w:tc>
          <w:tcPr>
            <w:tcW w:w="1678"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bl>
    <w:p w:rsidR="0092275B" w:rsidRDefault="0092275B" w:rsidP="0092275B"/>
    <w:p w:rsidR="0092275B" w:rsidRDefault="0092275B" w:rsidP="0092275B">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rsidR="0092275B" w:rsidRDefault="0092275B" w:rsidP="0092275B">
      <w:pPr>
        <w:pStyle w:val="TH"/>
      </w:pPr>
      <w:r>
        <w:t>Table 5.6.1-2: Nnef_PFDmanagement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2086"/>
        <w:gridCol w:w="3560"/>
        <w:gridCol w:w="1681"/>
      </w:tblGrid>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Data type</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Reference</w:t>
            </w:r>
          </w:p>
        </w:tc>
        <w:tc>
          <w:tcPr>
            <w:tcW w:w="3560" w:type="dxa"/>
            <w:tcBorders>
              <w:top w:val="single" w:sz="4" w:space="0" w:color="auto"/>
              <w:left w:val="single" w:sz="4" w:space="0" w:color="auto"/>
              <w:bottom w:val="single" w:sz="4" w:space="0" w:color="auto"/>
              <w:right w:val="single" w:sz="4" w:space="0" w:color="auto"/>
            </w:tcBorders>
            <w:shd w:val="clear" w:color="auto" w:fill="C0C0C0"/>
            <w:hideMark/>
          </w:tcPr>
          <w:p w:rsidR="0092275B" w:rsidRDefault="0092275B" w:rsidP="00016ED2">
            <w:pPr>
              <w:pStyle w:val="TAH"/>
            </w:pPr>
            <w:r>
              <w:t>Comments</w:t>
            </w:r>
          </w:p>
        </w:tc>
        <w:tc>
          <w:tcPr>
            <w:tcW w:w="1681" w:type="dxa"/>
            <w:tcBorders>
              <w:top w:val="single" w:sz="4" w:space="0" w:color="auto"/>
              <w:left w:val="single" w:sz="4" w:space="0" w:color="auto"/>
              <w:bottom w:val="single" w:sz="4" w:space="0" w:color="auto"/>
              <w:right w:val="single" w:sz="4" w:space="0" w:color="auto"/>
            </w:tcBorders>
            <w:shd w:val="clear" w:color="auto" w:fill="C0C0C0"/>
          </w:tcPr>
          <w:p w:rsidR="0092275B" w:rsidRDefault="0092275B" w:rsidP="00016ED2">
            <w:pPr>
              <w:pStyle w:val="TAH"/>
            </w:pPr>
            <w:r>
              <w:t>Applicability</w:t>
            </w: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lang w:eastAsia="zh-CN"/>
              </w:rPr>
              <w:t>ApplicationId</w:t>
            </w:r>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lang w:val="en-US"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pPr>
            <w:r>
              <w:rPr>
                <w:lang w:eastAsia="zh-CN"/>
              </w:rPr>
              <w:t>DomainNameProtocol</w:t>
            </w:r>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rPr>
                <w:lang w:val="en-US" w:eastAsia="zh-CN"/>
              </w:rPr>
              <w:t>3GPP TS 29.122 [11]</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eastAsia="zh-CN"/>
              </w:rPr>
            </w:pPr>
            <w:r>
              <w:t>DateTime</w:t>
            </w:r>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lang w:val="en-US" w:eastAsia="zh-CN"/>
              </w:rPr>
            </w:pPr>
            <w:r>
              <w:rPr>
                <w:lang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016ED2">
            <w:pPr>
              <w:pStyle w:val="TAL"/>
              <w:rPr>
                <w:rFonts w:cs="Arial"/>
                <w:szCs w:val="18"/>
              </w:rPr>
            </w:pPr>
          </w:p>
        </w:tc>
      </w:tr>
      <w:tr w:rsidR="0092275B" w:rsidTr="00016ED2">
        <w:trPr>
          <w:jc w:val="center"/>
          <w:ins w:id="102" w:author="ZTE" w:date="2021-05-17T18:29:00Z"/>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103" w:author="ZTE" w:date="2021-05-17T18:29:00Z"/>
              </w:rPr>
            </w:pPr>
            <w:ins w:id="104" w:author="ZTE" w:date="2021-05-17T18:29:00Z">
              <w:r>
                <w:t>RedirectResponse</w:t>
              </w:r>
            </w:ins>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105" w:author="ZTE" w:date="2021-05-17T18:29:00Z"/>
                <w:lang w:eastAsia="zh-CN"/>
              </w:rPr>
            </w:pPr>
            <w:ins w:id="106" w:author="ZTE" w:date="2021-05-17T18:29:00Z">
              <w:r w:rsidRPr="00690A26">
                <w:t>3GPP TS 29.571 [</w:t>
              </w:r>
              <w:r>
                <w:t>10</w:t>
              </w:r>
              <w:r w:rsidRPr="00690A26">
                <w:t>]</w:t>
              </w:r>
            </w:ins>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107" w:author="ZTE" w:date="2021-05-17T18:29:00Z"/>
              </w:rPr>
            </w:pPr>
            <w:ins w:id="108" w:author="ZTE" w:date="2021-05-17T18:29:00Z">
              <w:r>
                <w:t>Contains</w:t>
              </w:r>
              <w:r>
                <w:rPr>
                  <w:rFonts w:cs="Arial"/>
                  <w:szCs w:val="18"/>
                  <w:lang w:eastAsia="zh-CN"/>
                </w:rPr>
                <w:t xml:space="preserve"> redirection related information.</w:t>
              </w:r>
            </w:ins>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ins w:id="109" w:author="ZTE" w:date="2021-05-17T18:29:00Z"/>
                <w:rFonts w:cs="Arial"/>
                <w:szCs w:val="18"/>
              </w:rPr>
            </w:pPr>
            <w:ins w:id="110" w:author="ZTE" w:date="2021-05-17T18:29:00Z">
              <w:r>
                <w:t>ES3XX</w:t>
              </w:r>
            </w:ins>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pPr>
            <w:r>
              <w:rPr>
                <w:rFonts w:hint="eastAsia"/>
                <w:lang w:eastAsia="zh-CN"/>
              </w:rPr>
              <w:t>Supported</w:t>
            </w:r>
            <w:r>
              <w:rPr>
                <w:lang w:eastAsia="zh-CN"/>
              </w:rPr>
              <w:t>Features</w:t>
            </w:r>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pPr>
            <w:r>
              <w:rPr>
                <w:lang w:val="en-US"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r>
      <w:tr w:rsidR="0092275B" w:rsidTr="00016ED2">
        <w:trPr>
          <w:jc w:val="center"/>
        </w:trPr>
        <w:tc>
          <w:tcPr>
            <w:tcW w:w="202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lang w:eastAsia="zh-CN"/>
              </w:rPr>
            </w:pPr>
            <w:r>
              <w:rPr>
                <w:lang w:eastAsia="zh-CN"/>
              </w:rPr>
              <w:t>Uri</w:t>
            </w:r>
          </w:p>
        </w:tc>
        <w:tc>
          <w:tcPr>
            <w:tcW w:w="2086"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lang w:val="en-US" w:eastAsia="zh-CN"/>
              </w:rPr>
            </w:pPr>
            <w:r>
              <w:rPr>
                <w:lang w:eastAsia="zh-CN"/>
              </w:rPr>
              <w:t>3GPP TS 29.571 [10]</w:t>
            </w:r>
          </w:p>
        </w:tc>
        <w:tc>
          <w:tcPr>
            <w:tcW w:w="3560"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c>
          <w:tcPr>
            <w:tcW w:w="1681" w:type="dxa"/>
            <w:tcBorders>
              <w:top w:val="single" w:sz="4" w:space="0" w:color="auto"/>
              <w:left w:val="single" w:sz="4" w:space="0" w:color="auto"/>
              <w:bottom w:val="single" w:sz="4" w:space="0" w:color="auto"/>
              <w:right w:val="single" w:sz="4" w:space="0" w:color="auto"/>
            </w:tcBorders>
          </w:tcPr>
          <w:p w:rsidR="0092275B" w:rsidRDefault="0092275B" w:rsidP="0092275B">
            <w:pPr>
              <w:pStyle w:val="TAL"/>
              <w:rPr>
                <w:rFonts w:cs="Arial"/>
                <w:szCs w:val="18"/>
              </w:rPr>
            </w:pPr>
          </w:p>
        </w:tc>
      </w:tr>
    </w:tbl>
    <w:p w:rsidR="0092275B" w:rsidRDefault="0092275B" w:rsidP="0092275B"/>
    <w:p w:rsidR="0092275B" w:rsidRPr="00BF3BA8" w:rsidRDefault="0092275B" w:rsidP="0092275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92275B" w:rsidRDefault="0092275B" w:rsidP="0092275B">
      <w:pPr>
        <w:pStyle w:val="3"/>
        <w:rPr>
          <w:lang w:eastAsia="zh-CN"/>
        </w:rPr>
      </w:pPr>
      <w:bookmarkStart w:id="111" w:name="_Toc20395940"/>
      <w:bookmarkStart w:id="112" w:name="_Toc36041272"/>
      <w:bookmarkStart w:id="113" w:name="_Toc45134615"/>
      <w:bookmarkStart w:id="114" w:name="_Toc56759309"/>
      <w:bookmarkStart w:id="115" w:name="_Toc63236181"/>
      <w:bookmarkStart w:id="116" w:name="_Toc63236353"/>
      <w:r>
        <w:rPr>
          <w:rFonts w:hint="eastAsia"/>
          <w:lang w:eastAsia="zh-CN"/>
        </w:rPr>
        <w:t>5</w:t>
      </w:r>
      <w:r>
        <w:rPr>
          <w:lang w:eastAsia="zh-CN"/>
        </w:rPr>
        <w:t>.7.1</w:t>
      </w:r>
      <w:r>
        <w:rPr>
          <w:lang w:eastAsia="zh-CN"/>
        </w:rPr>
        <w:tab/>
        <w:t>General</w:t>
      </w:r>
      <w:bookmarkEnd w:id="111"/>
      <w:bookmarkEnd w:id="112"/>
      <w:bookmarkEnd w:id="113"/>
      <w:bookmarkEnd w:id="114"/>
      <w:bookmarkEnd w:id="115"/>
      <w:bookmarkEnd w:id="116"/>
    </w:p>
    <w:p w:rsidR="0092275B" w:rsidRDefault="0092275B" w:rsidP="0092275B">
      <w:pPr>
        <w:rPr>
          <w:lang w:eastAsia="zh-CN"/>
        </w:rPr>
      </w:pPr>
      <w:r>
        <w:rPr>
          <w:lang w:eastAsia="zh-CN"/>
        </w:rPr>
        <w:t>HTTP error handling shall be supported as specified in subclause 5.2.4 of 3GPP TS 29.500 [5].</w:t>
      </w:r>
    </w:p>
    <w:p w:rsidR="0092275B" w:rsidRDefault="0092275B" w:rsidP="0092275B">
      <w:r>
        <w:t>For the Nnef_PFDmanagement API, HTTP error responses shall be supported as specified in subclause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rsidR="0092275B" w:rsidDel="0092275B" w:rsidRDefault="0092275B" w:rsidP="0092275B">
      <w:pPr>
        <w:rPr>
          <w:del w:id="117" w:author="ZTE" w:date="2021-05-17T17:56:00Z"/>
        </w:rPr>
      </w:pPr>
      <w:del w:id="118" w:author="ZTE" w:date="2021-05-17T17:56:00Z">
        <w:r w:rsidDel="0092275B">
          <w:delText xml:space="preserve">Protocol errors and application errors specified in table 5.2.7.2-1 of 3GPP TS 29.500 [5] for HTTP redirections shall be supported if the feature </w:delText>
        </w:r>
        <w:r w:rsidRPr="002578C4" w:rsidDel="0092275B">
          <w:delText>"</w:delText>
        </w:r>
        <w:r w:rsidDel="0092275B">
          <w:rPr>
            <w:rFonts w:cs="Arial"/>
            <w:szCs w:val="18"/>
          </w:rPr>
          <w:delText>ES3XX</w:delText>
        </w:r>
        <w:r w:rsidRPr="002578C4" w:rsidDel="0092275B">
          <w:delText>"</w:delText>
        </w:r>
        <w:r w:rsidDel="0092275B">
          <w:delText xml:space="preserve"> is supported.</w:delText>
        </w:r>
      </w:del>
    </w:p>
    <w:p w:rsidR="0092275B" w:rsidRDefault="0092275B" w:rsidP="0092275B">
      <w:pPr>
        <w:rPr>
          <w:lang w:eastAsia="zh-CN"/>
        </w:rPr>
      </w:pPr>
      <w:r>
        <w:t>In addition, the requirements in the following subclauses shall apply.</w:t>
      </w:r>
    </w:p>
    <w:p w:rsidR="0092275B" w:rsidRPr="00903BBA" w:rsidRDefault="0092275B" w:rsidP="00076A2C"/>
    <w:p w:rsidR="00076A2C" w:rsidRPr="00BF3BA8" w:rsidRDefault="00076A2C" w:rsidP="00076A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2275B">
        <w:rPr>
          <w:color w:val="0000FF"/>
          <w:sz w:val="28"/>
          <w:szCs w:val="28"/>
        </w:rPr>
        <w:t>11</w:t>
      </w:r>
      <w:r>
        <w:rPr>
          <w:color w:val="0000FF"/>
          <w:sz w:val="28"/>
          <w:szCs w:val="28"/>
        </w:rPr>
        <w:t>th</w:t>
      </w:r>
      <w:r w:rsidRPr="00BF3BA8">
        <w:rPr>
          <w:color w:val="0000FF"/>
          <w:sz w:val="28"/>
          <w:szCs w:val="28"/>
        </w:rPr>
        <w:t xml:space="preserve"> Change ***</w:t>
      </w:r>
    </w:p>
    <w:p w:rsidR="00076A2C" w:rsidRDefault="00076A2C" w:rsidP="00076A2C">
      <w:pPr>
        <w:pStyle w:val="1"/>
        <w:rPr>
          <w:noProof/>
        </w:rPr>
      </w:pPr>
      <w:bookmarkStart w:id="119" w:name="_Toc20395947"/>
      <w:bookmarkStart w:id="120" w:name="_Toc36041279"/>
      <w:bookmarkStart w:id="121" w:name="_Toc45134622"/>
      <w:bookmarkStart w:id="122" w:name="_Toc56759316"/>
      <w:bookmarkStart w:id="123" w:name="_Toc63236188"/>
      <w:bookmarkStart w:id="124" w:name="_Toc63236360"/>
      <w:r>
        <w:t>A.2</w:t>
      </w:r>
      <w:r>
        <w:tab/>
        <w:t>Nnef_PFDmanagement</w:t>
      </w:r>
      <w:r>
        <w:rPr>
          <w:lang w:eastAsia="zh-CN"/>
        </w:rPr>
        <w:t xml:space="preserve"> </w:t>
      </w:r>
      <w:r>
        <w:rPr>
          <w:noProof/>
        </w:rPr>
        <w:t>API</w:t>
      </w:r>
      <w:bookmarkEnd w:id="119"/>
      <w:bookmarkEnd w:id="120"/>
      <w:bookmarkEnd w:id="121"/>
      <w:bookmarkEnd w:id="122"/>
      <w:bookmarkEnd w:id="123"/>
      <w:bookmarkEnd w:id="124"/>
    </w:p>
    <w:p w:rsidR="00076A2C" w:rsidRDefault="00076A2C" w:rsidP="00076A2C">
      <w:pPr>
        <w:pStyle w:val="PL"/>
        <w:rPr>
          <w:lang w:val="en-US"/>
        </w:rPr>
      </w:pPr>
      <w:r>
        <w:rPr>
          <w:lang w:val="en-US"/>
        </w:rPr>
        <w:t>openapi: 3.0.0</w:t>
      </w:r>
    </w:p>
    <w:p w:rsidR="00076A2C" w:rsidRDefault="00076A2C" w:rsidP="00076A2C">
      <w:pPr>
        <w:pStyle w:val="PL"/>
        <w:rPr>
          <w:lang w:val="en-US"/>
        </w:rPr>
      </w:pPr>
      <w:r>
        <w:rPr>
          <w:lang w:val="en-US"/>
        </w:rPr>
        <w:t>info:</w:t>
      </w:r>
    </w:p>
    <w:p w:rsidR="00076A2C" w:rsidRDefault="00076A2C" w:rsidP="00076A2C">
      <w:pPr>
        <w:pStyle w:val="PL"/>
        <w:rPr>
          <w:lang w:val="en-US"/>
        </w:rPr>
      </w:pPr>
      <w:r>
        <w:rPr>
          <w:lang w:val="en-US"/>
        </w:rPr>
        <w:t xml:space="preserve">  title: Nnef_PFDmanagement Service API</w:t>
      </w:r>
    </w:p>
    <w:p w:rsidR="00076A2C" w:rsidRDefault="00076A2C" w:rsidP="00076A2C">
      <w:pPr>
        <w:pStyle w:val="PL"/>
        <w:rPr>
          <w:lang w:val="en-US"/>
        </w:rPr>
      </w:pPr>
      <w:r>
        <w:rPr>
          <w:lang w:val="en-US"/>
        </w:rPr>
        <w:t xml:space="preserve">  version: </w:t>
      </w:r>
      <w:r>
        <w:t>1.1.1</w:t>
      </w:r>
    </w:p>
    <w:p w:rsidR="00076A2C" w:rsidRDefault="00076A2C" w:rsidP="00076A2C">
      <w:pPr>
        <w:pStyle w:val="PL"/>
        <w:rPr>
          <w:lang w:val="en-US"/>
        </w:rPr>
      </w:pPr>
      <w:r>
        <w:rPr>
          <w:lang w:val="en-US"/>
        </w:rPr>
        <w:t xml:space="preserve">  description: |</w:t>
      </w:r>
    </w:p>
    <w:p w:rsidR="00076A2C" w:rsidRDefault="00076A2C" w:rsidP="00076A2C">
      <w:pPr>
        <w:pStyle w:val="PL"/>
        <w:rPr>
          <w:lang w:val="en-US"/>
        </w:rPr>
      </w:pPr>
      <w:r>
        <w:rPr>
          <w:lang w:val="en-US"/>
        </w:rPr>
        <w:t xml:space="preserve">    Packet Flow Description Management Service.</w:t>
      </w:r>
    </w:p>
    <w:p w:rsidR="00076A2C" w:rsidRDefault="00076A2C" w:rsidP="00076A2C">
      <w:pPr>
        <w:pStyle w:val="PL"/>
      </w:pPr>
      <w:r>
        <w:t xml:space="preserve">    © 2021, 3GPP Organizational Partners (ARIB, ATIS, CCSA, ETSI, TSDSI, TTA, TTC).</w:t>
      </w:r>
    </w:p>
    <w:p w:rsidR="00076A2C" w:rsidRDefault="00076A2C" w:rsidP="00076A2C">
      <w:pPr>
        <w:pStyle w:val="PL"/>
      </w:pPr>
      <w:r>
        <w:t xml:space="preserve">    All rights reserved.</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externalDocs:</w:t>
      </w:r>
    </w:p>
    <w:p w:rsidR="00076A2C" w:rsidRDefault="00076A2C" w:rsidP="00076A2C">
      <w:pPr>
        <w:pStyle w:val="PL"/>
        <w:rPr>
          <w:lang w:val="en-US"/>
        </w:rPr>
      </w:pPr>
      <w:r>
        <w:rPr>
          <w:lang w:val="en-US"/>
        </w:rPr>
        <w:t xml:space="preserve">  description: 3GPP TS 29.551 v16.7.0, 5G System; Packet Flow Description Management Service</w:t>
      </w:r>
    </w:p>
    <w:p w:rsidR="00076A2C" w:rsidRDefault="00076A2C" w:rsidP="00076A2C">
      <w:pPr>
        <w:pStyle w:val="PL"/>
        <w:rPr>
          <w:lang w:val="en-US"/>
        </w:rPr>
      </w:pPr>
      <w:r>
        <w:rPr>
          <w:lang w:val="en-US"/>
        </w:rPr>
        <w:t xml:space="preserve">  url: 'http://www.3gpp.org/ftp/Specs/archive/29_series/29.551/'</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servers:</w:t>
      </w:r>
    </w:p>
    <w:p w:rsidR="00076A2C" w:rsidRDefault="00076A2C" w:rsidP="00076A2C">
      <w:pPr>
        <w:pStyle w:val="PL"/>
        <w:rPr>
          <w:lang w:val="en-US"/>
        </w:rPr>
      </w:pPr>
      <w:r>
        <w:rPr>
          <w:lang w:val="en-US"/>
        </w:rPr>
        <w:t xml:space="preserve">  - url: '{apiRoot}/nnef-pfdmanagement/v1'</w:t>
      </w:r>
    </w:p>
    <w:p w:rsidR="00076A2C" w:rsidRDefault="00076A2C" w:rsidP="00076A2C">
      <w:pPr>
        <w:pStyle w:val="PL"/>
        <w:rPr>
          <w:lang w:val="en-US"/>
        </w:rPr>
      </w:pPr>
      <w:r>
        <w:rPr>
          <w:lang w:val="en-US"/>
        </w:rPr>
        <w:t xml:space="preserve">    variables:</w:t>
      </w:r>
    </w:p>
    <w:p w:rsidR="00076A2C" w:rsidRDefault="00076A2C" w:rsidP="00076A2C">
      <w:pPr>
        <w:pStyle w:val="PL"/>
        <w:rPr>
          <w:lang w:val="en-US"/>
        </w:rPr>
      </w:pPr>
      <w:r>
        <w:rPr>
          <w:lang w:val="en-US"/>
        </w:rPr>
        <w:t xml:space="preserve">      apiRoot:</w:t>
      </w:r>
    </w:p>
    <w:p w:rsidR="00076A2C" w:rsidRDefault="00076A2C" w:rsidP="00076A2C">
      <w:pPr>
        <w:pStyle w:val="PL"/>
        <w:rPr>
          <w:lang w:val="en-US"/>
        </w:rPr>
      </w:pPr>
      <w:r>
        <w:rPr>
          <w:lang w:val="en-US"/>
        </w:rPr>
        <w:lastRenderedPageBreak/>
        <w:t xml:space="preserve">        default: https://example.com</w:t>
      </w:r>
    </w:p>
    <w:p w:rsidR="00076A2C" w:rsidRDefault="00076A2C" w:rsidP="00076A2C">
      <w:pPr>
        <w:pStyle w:val="PL"/>
        <w:rPr>
          <w:lang w:val="en-US"/>
        </w:rPr>
      </w:pPr>
      <w:r>
        <w:rPr>
          <w:lang w:val="en-US"/>
        </w:rPr>
        <w:t xml:space="preserve">        description: apiRoot as defined in subclause 4.4 of 3GPP TS 29.501</w:t>
      </w:r>
    </w:p>
    <w:p w:rsidR="00076A2C" w:rsidRDefault="00076A2C" w:rsidP="00076A2C">
      <w:pPr>
        <w:pStyle w:val="PL"/>
        <w:rPr>
          <w:lang w:val="en-US"/>
        </w:rPr>
      </w:pPr>
      <w:r>
        <w:rPr>
          <w:lang w:val="en-US"/>
        </w:rPr>
        <w:t>security:</w:t>
      </w:r>
    </w:p>
    <w:p w:rsidR="00076A2C" w:rsidRDefault="00076A2C" w:rsidP="00076A2C">
      <w:pPr>
        <w:pStyle w:val="PL"/>
        <w:rPr>
          <w:lang w:val="en-US"/>
        </w:rPr>
      </w:pPr>
      <w:r>
        <w:rPr>
          <w:lang w:val="en-US"/>
        </w:rPr>
        <w:t xml:space="preserve">  - {}</w:t>
      </w:r>
    </w:p>
    <w:p w:rsidR="00076A2C" w:rsidRDefault="00076A2C" w:rsidP="00076A2C">
      <w:pPr>
        <w:pStyle w:val="PL"/>
        <w:rPr>
          <w:lang w:val="en-US"/>
        </w:rPr>
      </w:pPr>
      <w:r>
        <w:rPr>
          <w:lang w:val="en-US"/>
        </w:rPr>
        <w:t xml:space="preserve">  - oAuth2ClientCredentials:</w:t>
      </w:r>
    </w:p>
    <w:p w:rsidR="00076A2C" w:rsidRDefault="00076A2C" w:rsidP="00076A2C">
      <w:pPr>
        <w:pStyle w:val="PL"/>
        <w:rPr>
          <w:lang w:val="en-US"/>
        </w:rPr>
      </w:pPr>
      <w:r>
        <w:rPr>
          <w:lang w:val="en-US"/>
        </w:rPr>
        <w:t xml:space="preserve">    - </w:t>
      </w:r>
      <w:r>
        <w:t>nnef-pfdmanagement</w:t>
      </w:r>
    </w:p>
    <w:p w:rsidR="00076A2C" w:rsidRDefault="00076A2C" w:rsidP="00076A2C">
      <w:pPr>
        <w:pStyle w:val="PL"/>
        <w:rPr>
          <w:lang w:val="en-US"/>
        </w:rPr>
      </w:pPr>
      <w:r>
        <w:rPr>
          <w:lang w:val="en-US"/>
        </w:rPr>
        <w:t>paths:</w:t>
      </w:r>
    </w:p>
    <w:p w:rsidR="00076A2C" w:rsidRDefault="00076A2C" w:rsidP="00076A2C">
      <w:pPr>
        <w:pStyle w:val="PL"/>
        <w:rPr>
          <w:lang w:val="en-US"/>
        </w:rPr>
      </w:pPr>
      <w:r>
        <w:rPr>
          <w:lang w:val="en-US"/>
        </w:rPr>
        <w:t xml:space="preserve">  /applications:</w:t>
      </w:r>
    </w:p>
    <w:p w:rsidR="00076A2C" w:rsidRDefault="00076A2C" w:rsidP="00076A2C">
      <w:pPr>
        <w:pStyle w:val="PL"/>
        <w:rPr>
          <w:lang w:val="en-US"/>
        </w:rPr>
      </w:pPr>
      <w:r>
        <w:rPr>
          <w:lang w:val="en-US"/>
        </w:rPr>
        <w:t xml:space="preserve">    get:</w:t>
      </w:r>
    </w:p>
    <w:p w:rsidR="00076A2C" w:rsidRDefault="00076A2C" w:rsidP="00076A2C">
      <w:pPr>
        <w:pStyle w:val="PL"/>
        <w:rPr>
          <w:lang w:val="en-US"/>
        </w:rPr>
      </w:pPr>
      <w:r>
        <w:rPr>
          <w:lang w:val="en-US"/>
        </w:rPr>
        <w:t xml:space="preserve">      summary: Retrieve PFDs for all applications or for one or multiple applications with query parameter.</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PFD of applications</w:t>
      </w:r>
    </w:p>
    <w:p w:rsidR="00076A2C" w:rsidRDefault="00076A2C" w:rsidP="00076A2C">
      <w:pPr>
        <w:pStyle w:val="PL"/>
        <w:rPr>
          <w:lang w:val="en-US"/>
        </w:rPr>
      </w:pPr>
      <w:r>
        <w:rPr>
          <w:lang w:val="en-US"/>
        </w:rPr>
        <w:t xml:space="preserve">      operationId: Nnef_PFDmanagement_</w:t>
      </w:r>
      <w:r>
        <w:rPr>
          <w:noProof w:val="0"/>
        </w:rPr>
        <w:t>All</w:t>
      </w:r>
      <w:r>
        <w:rPr>
          <w:lang w:val="en-US"/>
        </w:rPr>
        <w:t>Fetch</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application-ids</w:t>
      </w:r>
    </w:p>
    <w:p w:rsidR="00076A2C" w:rsidRDefault="00076A2C" w:rsidP="00076A2C">
      <w:pPr>
        <w:pStyle w:val="PL"/>
        <w:rPr>
          <w:lang w:val="en-US"/>
        </w:rPr>
      </w:pPr>
      <w:r>
        <w:rPr>
          <w:lang w:val="en-US"/>
        </w:rPr>
        <w:t xml:space="preserve">            description: The required application identifier(s) for the returned PFDs.</w:t>
      </w:r>
    </w:p>
    <w:p w:rsidR="00076A2C" w:rsidRDefault="00076A2C" w:rsidP="00076A2C">
      <w:pPr>
        <w:pStyle w:val="PL"/>
        <w:rPr>
          <w:lang w:val="en-US"/>
        </w:rPr>
      </w:pPr>
      <w:r>
        <w:rPr>
          <w:lang w:val="en-US"/>
        </w:rPr>
        <w:t xml:space="preserve">            in: query</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rPr>
      </w:pPr>
      <w:r>
        <w:rPr>
          <w:lang w:val="en-US"/>
        </w:rPr>
        <w:t xml:space="preserve">              minItems: 1</w:t>
      </w:r>
    </w:p>
    <w:p w:rsidR="00076A2C" w:rsidRDefault="00076A2C" w:rsidP="00076A2C">
      <w:pPr>
        <w:pStyle w:val="PL"/>
      </w:pPr>
      <w:r>
        <w:rPr>
          <w:lang w:val="en-US"/>
        </w:rPr>
        <w:t xml:space="preserve">      </w:t>
      </w:r>
      <w:r>
        <w:t xml:space="preserve">    - name: supported-features</w:t>
      </w:r>
    </w:p>
    <w:p w:rsidR="00076A2C" w:rsidRDefault="00076A2C" w:rsidP="00076A2C">
      <w:pPr>
        <w:pStyle w:val="PL"/>
      </w:pPr>
      <w:r>
        <w:t xml:space="preserve">            in: query</w:t>
      </w:r>
    </w:p>
    <w:p w:rsidR="00076A2C" w:rsidRDefault="00076A2C" w:rsidP="00076A2C">
      <w:pPr>
        <w:pStyle w:val="PL"/>
      </w:pPr>
      <w:r>
        <w:t xml:space="preserve">            description: To filter irrelevant responses related to unsupported features</w:t>
      </w:r>
    </w:p>
    <w:p w:rsidR="00076A2C" w:rsidRDefault="00076A2C" w:rsidP="00076A2C">
      <w:pPr>
        <w:pStyle w:val="PL"/>
      </w:pPr>
      <w:r>
        <w:t xml:space="preserve">            schema:</w:t>
      </w:r>
    </w:p>
    <w:p w:rsidR="00076A2C" w:rsidRDefault="00076A2C" w:rsidP="00076A2C">
      <w:pPr>
        <w:pStyle w:val="PL"/>
      </w:pPr>
      <w:r>
        <w:t xml:space="preserve">               $ref: 'TS29571_CommonData.yaml#/components/schemas/SupportedFeatures'</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'200':</w:t>
      </w:r>
    </w:p>
    <w:p w:rsidR="00076A2C" w:rsidRDefault="00076A2C" w:rsidP="00076A2C">
      <w:pPr>
        <w:pStyle w:val="PL"/>
        <w:rPr>
          <w:lang w:val="en-US"/>
        </w:rPr>
      </w:pPr>
      <w:r>
        <w:rPr>
          <w:lang w:val="en-US"/>
        </w:rPr>
        <w:t xml:space="preserve">          description: The PFDs for one or more application identifier(s) in the request URI are returned.</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'#/components/schemas/PfdDataForApp'</w:t>
      </w:r>
    </w:p>
    <w:p w:rsidR="00076A2C" w:rsidRDefault="00076A2C" w:rsidP="00076A2C">
      <w:pPr>
        <w:pStyle w:val="PL"/>
        <w:rPr>
          <w:lang w:val="en-US"/>
        </w:rPr>
      </w:pPr>
      <w:r>
        <w:rPr>
          <w:lang w:val="en-US"/>
        </w:rPr>
        <w:t xml:space="preserve">                minItems: 0</w:t>
      </w:r>
    </w:p>
    <w:p w:rsidR="00076A2C" w:rsidRDefault="00076A2C" w:rsidP="00076A2C">
      <w:pPr>
        <w:pStyle w:val="PL"/>
        <w:rPr>
          <w:noProof w:val="0"/>
        </w:rPr>
      </w:pPr>
      <w:r>
        <w:rPr>
          <w:noProof w:val="0"/>
        </w:rPr>
        <w:t xml:space="preserve">        '400':</w:t>
      </w:r>
    </w:p>
    <w:p w:rsidR="00076A2C" w:rsidRDefault="00076A2C" w:rsidP="00076A2C">
      <w:pPr>
        <w:pStyle w:val="PL"/>
        <w:rPr>
          <w:noProof w:val="0"/>
        </w:rPr>
      </w:pPr>
      <w:r>
        <w:rPr>
          <w:noProof w:val="0"/>
        </w:rPr>
        <w:t xml:space="preserve">          $ref: 'TS29571_CommonData.yaml#/components/responses/400'</w:t>
      </w:r>
    </w:p>
    <w:p w:rsidR="00076A2C" w:rsidRDefault="00076A2C" w:rsidP="00076A2C">
      <w:pPr>
        <w:pStyle w:val="PL"/>
        <w:rPr>
          <w:noProof w:val="0"/>
        </w:rPr>
      </w:pPr>
      <w:r>
        <w:rPr>
          <w:noProof w:val="0"/>
        </w:rPr>
        <w:t xml:space="preserve">        '401':</w:t>
      </w:r>
    </w:p>
    <w:p w:rsidR="00076A2C" w:rsidRDefault="00076A2C" w:rsidP="00076A2C">
      <w:pPr>
        <w:pStyle w:val="PL"/>
        <w:rPr>
          <w:noProof w:val="0"/>
        </w:rPr>
      </w:pPr>
      <w:r>
        <w:rPr>
          <w:noProof w:val="0"/>
        </w:rPr>
        <w:t xml:space="preserve">          $ref: 'TS29571_CommonData.yaml#/components/responses/401'</w:t>
      </w:r>
    </w:p>
    <w:p w:rsidR="00076A2C" w:rsidRDefault="00076A2C" w:rsidP="00076A2C">
      <w:pPr>
        <w:pStyle w:val="PL"/>
        <w:rPr>
          <w:noProof w:val="0"/>
        </w:rPr>
      </w:pPr>
      <w:r>
        <w:rPr>
          <w:noProof w:val="0"/>
        </w:rPr>
        <w:t xml:space="preserve">        '403':</w:t>
      </w:r>
    </w:p>
    <w:p w:rsidR="00076A2C" w:rsidRDefault="00076A2C" w:rsidP="00076A2C">
      <w:pPr>
        <w:pStyle w:val="PL"/>
        <w:rPr>
          <w:noProof w:val="0"/>
        </w:rPr>
      </w:pPr>
      <w:r>
        <w:rPr>
          <w:noProof w:val="0"/>
        </w:rPr>
        <w:t xml:space="preserve">          $ref: 'TS29571_CommonData.yaml#/components/responses/403'</w:t>
      </w:r>
    </w:p>
    <w:p w:rsidR="00076A2C" w:rsidRDefault="00076A2C" w:rsidP="00076A2C">
      <w:pPr>
        <w:pStyle w:val="PL"/>
        <w:rPr>
          <w:lang w:val="en-US"/>
        </w:rPr>
      </w:pPr>
      <w:r>
        <w:rPr>
          <w:lang w:val="en-US"/>
        </w:rPr>
        <w:t xml:space="preserve">        '404':</w:t>
      </w:r>
    </w:p>
    <w:p w:rsidR="00076A2C" w:rsidRDefault="00076A2C" w:rsidP="00076A2C">
      <w:pPr>
        <w:pStyle w:val="PL"/>
      </w:pPr>
      <w:r>
        <w:t xml:space="preserve">          $ref: 'TS29571_CommonData.yaml#/components/responses/404'</w:t>
      </w:r>
    </w:p>
    <w:p w:rsidR="00076A2C" w:rsidRDefault="00076A2C" w:rsidP="00076A2C">
      <w:pPr>
        <w:pStyle w:val="PL"/>
        <w:rPr>
          <w:noProof w:val="0"/>
        </w:rPr>
      </w:pPr>
      <w:r>
        <w:rPr>
          <w:noProof w:val="0"/>
        </w:rPr>
        <w:t xml:space="preserve">        '406':</w:t>
      </w:r>
    </w:p>
    <w:p w:rsidR="00076A2C" w:rsidRDefault="00076A2C" w:rsidP="00076A2C">
      <w:pPr>
        <w:pStyle w:val="PL"/>
        <w:rPr>
          <w:noProof w:val="0"/>
        </w:rPr>
      </w:pPr>
      <w:r>
        <w:rPr>
          <w:noProof w:val="0"/>
        </w:rPr>
        <w:t xml:space="preserve">          $ref: 'TS29571_CommonData.yaml#/components/responses/406'</w:t>
      </w:r>
    </w:p>
    <w:p w:rsidR="00076A2C" w:rsidRDefault="00076A2C" w:rsidP="00076A2C">
      <w:pPr>
        <w:pStyle w:val="PL"/>
      </w:pPr>
      <w:r>
        <w:t xml:space="preserve">        '414':</w:t>
      </w:r>
    </w:p>
    <w:p w:rsidR="00076A2C" w:rsidRDefault="00076A2C" w:rsidP="00076A2C">
      <w:pPr>
        <w:pStyle w:val="PL"/>
      </w:pPr>
      <w:r>
        <w:t xml:space="preserve">          $ref: 'TS29571_CommonData.yaml#/components/responses/414'</w:t>
      </w:r>
    </w:p>
    <w:p w:rsidR="00076A2C" w:rsidRDefault="00076A2C" w:rsidP="00076A2C">
      <w:pPr>
        <w:pStyle w:val="PL"/>
        <w:rPr>
          <w:noProof w:val="0"/>
        </w:rPr>
      </w:pPr>
      <w:r>
        <w:rPr>
          <w:noProof w:val="0"/>
        </w:rPr>
        <w:t xml:space="preserve">        '429':</w:t>
      </w:r>
    </w:p>
    <w:p w:rsidR="00076A2C" w:rsidRDefault="00076A2C" w:rsidP="00076A2C">
      <w:pPr>
        <w:pStyle w:val="PL"/>
        <w:rPr>
          <w:noProof w:val="0"/>
        </w:rPr>
      </w:pPr>
      <w:r>
        <w:rPr>
          <w:noProof w:val="0"/>
        </w:rPr>
        <w:t xml:space="preserve">          $ref: 'TS29571_CommonData.yaml#/components/responses/429'</w:t>
      </w:r>
    </w:p>
    <w:p w:rsidR="00076A2C" w:rsidRDefault="00076A2C" w:rsidP="00076A2C">
      <w:pPr>
        <w:pStyle w:val="PL"/>
      </w:pPr>
      <w:r>
        <w:t xml:space="preserve">        '500':</w:t>
      </w:r>
    </w:p>
    <w:p w:rsidR="00076A2C" w:rsidRDefault="00076A2C" w:rsidP="00076A2C">
      <w:pPr>
        <w:pStyle w:val="PL"/>
      </w:pPr>
      <w:r>
        <w:t xml:space="preserve">          $ref: 'TS29571_CommonData.yaml#/components/responses/500'</w:t>
      </w:r>
    </w:p>
    <w:p w:rsidR="00076A2C" w:rsidRDefault="00076A2C" w:rsidP="00076A2C">
      <w:pPr>
        <w:pStyle w:val="PL"/>
      </w:pPr>
      <w:r>
        <w:t xml:space="preserve">        '503':</w:t>
      </w:r>
    </w:p>
    <w:p w:rsidR="00076A2C" w:rsidRDefault="00076A2C" w:rsidP="00076A2C">
      <w:pPr>
        <w:pStyle w:val="PL"/>
      </w:pPr>
      <w:r>
        <w:t xml:space="preserve">          $ref: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/applications/{appId}:</w:t>
      </w:r>
    </w:p>
    <w:p w:rsidR="00076A2C" w:rsidRDefault="00076A2C" w:rsidP="00076A2C">
      <w:pPr>
        <w:pStyle w:val="PL"/>
        <w:rPr>
          <w:lang w:val="en-US"/>
        </w:rPr>
      </w:pPr>
      <w:r>
        <w:rPr>
          <w:lang w:val="en-US"/>
        </w:rPr>
        <w:t xml:space="preserve">    get:</w:t>
      </w:r>
    </w:p>
    <w:p w:rsidR="00076A2C" w:rsidRDefault="00076A2C" w:rsidP="00076A2C">
      <w:pPr>
        <w:pStyle w:val="PL"/>
        <w:rPr>
          <w:lang w:val="en-US"/>
        </w:rPr>
      </w:pPr>
      <w:r>
        <w:rPr>
          <w:lang w:val="en-US"/>
        </w:rPr>
        <w:t xml:space="preserve">      summary: Retrieve the PFD for an application.</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Individual application PFD</w:t>
      </w:r>
    </w:p>
    <w:p w:rsidR="00076A2C" w:rsidRDefault="00076A2C" w:rsidP="00076A2C">
      <w:pPr>
        <w:pStyle w:val="PL"/>
        <w:rPr>
          <w:lang w:val="en-US"/>
        </w:rPr>
      </w:pPr>
      <w:r>
        <w:rPr>
          <w:lang w:val="en-US"/>
        </w:rPr>
        <w:t xml:space="preserve">      operationId: Nnef_PFDmanagement_</w:t>
      </w:r>
      <w:r>
        <w:rPr>
          <w:noProof w:val="0"/>
        </w:rPr>
        <w:t>IndApp</w:t>
      </w:r>
      <w:r>
        <w:rPr>
          <w:lang w:val="en-US"/>
        </w:rPr>
        <w:t>Fetch</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appId</w:t>
      </w:r>
    </w:p>
    <w:p w:rsidR="00076A2C" w:rsidRDefault="00076A2C" w:rsidP="00076A2C">
      <w:pPr>
        <w:pStyle w:val="PL"/>
        <w:rPr>
          <w:lang w:val="en-US"/>
        </w:rPr>
      </w:pPr>
      <w:r>
        <w:rPr>
          <w:lang w:val="en-US"/>
        </w:rPr>
        <w:t xml:space="preserve">          description: The required application identifier(s) for the returned PFDs.</w:t>
      </w:r>
    </w:p>
    <w:p w:rsidR="00076A2C" w:rsidRDefault="00076A2C" w:rsidP="00076A2C">
      <w:pPr>
        <w:pStyle w:val="PL"/>
        <w:rPr>
          <w:lang w:val="en-US"/>
        </w:rPr>
      </w:pPr>
      <w:r>
        <w:rPr>
          <w:lang w:val="en-US"/>
        </w:rPr>
        <w:t xml:space="preserve">          in: path</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string</w:t>
      </w:r>
    </w:p>
    <w:p w:rsidR="00076A2C" w:rsidRDefault="00076A2C" w:rsidP="00076A2C">
      <w:pPr>
        <w:pStyle w:val="PL"/>
      </w:pPr>
      <w:r>
        <w:t xml:space="preserve">        - name: supported-features</w:t>
      </w:r>
    </w:p>
    <w:p w:rsidR="00076A2C" w:rsidRDefault="00076A2C" w:rsidP="00076A2C">
      <w:pPr>
        <w:pStyle w:val="PL"/>
      </w:pPr>
      <w:r>
        <w:t xml:space="preserve">          in: query</w:t>
      </w:r>
    </w:p>
    <w:p w:rsidR="00076A2C" w:rsidRDefault="00076A2C" w:rsidP="00076A2C">
      <w:pPr>
        <w:pStyle w:val="PL"/>
      </w:pPr>
      <w:r>
        <w:t xml:space="preserve">          description: To filter irrelevant responses related to unsupported features</w:t>
      </w:r>
    </w:p>
    <w:p w:rsidR="00076A2C" w:rsidRDefault="00076A2C" w:rsidP="00076A2C">
      <w:pPr>
        <w:pStyle w:val="PL"/>
      </w:pPr>
      <w:r>
        <w:t xml:space="preserve">          schema:</w:t>
      </w:r>
    </w:p>
    <w:p w:rsidR="00076A2C" w:rsidRDefault="00076A2C" w:rsidP="00076A2C">
      <w:pPr>
        <w:pStyle w:val="PL"/>
      </w:pPr>
      <w:r>
        <w:t xml:space="preserve">             $ref: 'TS29571_CommonData.yaml#/components/schemas/SupportedFeatures'</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lastRenderedPageBreak/>
        <w:t xml:space="preserve">        '200':</w:t>
      </w:r>
    </w:p>
    <w:p w:rsidR="00076A2C" w:rsidRDefault="00076A2C" w:rsidP="00076A2C">
      <w:pPr>
        <w:pStyle w:val="PL"/>
        <w:rPr>
          <w:lang w:val="en-US"/>
        </w:rPr>
      </w:pPr>
      <w:r>
        <w:rPr>
          <w:lang w:val="en-US"/>
        </w:rPr>
        <w:t xml:space="preserve">          description: A representation of PFDs for an application in the request URI is returned.</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$ref: '#/components/schemas/PfdDataForApp'</w:t>
      </w:r>
    </w:p>
    <w:p w:rsidR="00076A2C" w:rsidRDefault="00076A2C" w:rsidP="00076A2C">
      <w:pPr>
        <w:pStyle w:val="PL"/>
        <w:rPr>
          <w:ins w:id="125" w:author="ZTE" w:date="2021-05-17T16:51:00Z"/>
          <w:noProof w:val="0"/>
        </w:rPr>
      </w:pPr>
      <w:r w:rsidRPr="002578C4">
        <w:rPr>
          <w:noProof w:val="0"/>
        </w:rPr>
        <w:t xml:space="preserve">        '307':</w:t>
      </w:r>
    </w:p>
    <w:p w:rsidR="00076A2C" w:rsidRPr="002578C4" w:rsidRDefault="00076A2C" w:rsidP="00076A2C">
      <w:pPr>
        <w:pStyle w:val="PL"/>
        <w:rPr>
          <w:noProof w:val="0"/>
        </w:rPr>
      </w:pPr>
      <w:ins w:id="126" w:author="ZTE" w:date="2021-05-17T16:51:00Z">
        <w:r>
          <w:rPr>
            <w:lang w:val="en-US" w:eastAsia="es-ES"/>
          </w:rPr>
          <w:t xml:space="preserve">          $ref: 'TS29571_CommonData.yaml#/components/responses/307'</w:t>
        </w:r>
      </w:ins>
    </w:p>
    <w:p w:rsidR="00076A2C" w:rsidRPr="002578C4" w:rsidDel="00076A2C" w:rsidRDefault="00076A2C" w:rsidP="00076A2C">
      <w:pPr>
        <w:pStyle w:val="PL"/>
        <w:rPr>
          <w:del w:id="127" w:author="ZTE" w:date="2021-05-17T16:51:00Z"/>
          <w:noProof w:val="0"/>
        </w:rPr>
      </w:pPr>
      <w:del w:id="128" w:author="ZTE" w:date="2021-05-17T16:51:00Z">
        <w:r w:rsidRPr="002578C4" w:rsidDel="00076A2C">
          <w:rPr>
            <w:noProof w:val="0"/>
          </w:rPr>
          <w:delText xml:space="preserve">          description: Temporary Redirect</w:delText>
        </w:r>
      </w:del>
    </w:p>
    <w:p w:rsidR="00076A2C" w:rsidDel="00076A2C" w:rsidRDefault="00076A2C" w:rsidP="00076A2C">
      <w:pPr>
        <w:pStyle w:val="PL"/>
        <w:rPr>
          <w:del w:id="129" w:author="ZTE" w:date="2021-05-17T16:51:00Z"/>
        </w:rPr>
      </w:pPr>
      <w:del w:id="130" w:author="ZTE" w:date="2021-05-17T16:51:00Z">
        <w:r w:rsidDel="00076A2C">
          <w:delText xml:space="preserve">          content:</w:delText>
        </w:r>
      </w:del>
    </w:p>
    <w:p w:rsidR="00076A2C" w:rsidDel="00076A2C" w:rsidRDefault="00076A2C" w:rsidP="00076A2C">
      <w:pPr>
        <w:pStyle w:val="PL"/>
        <w:rPr>
          <w:del w:id="131" w:author="ZTE" w:date="2021-05-17T16:51:00Z"/>
        </w:rPr>
      </w:pPr>
      <w:del w:id="132" w:author="ZTE" w:date="2021-05-17T16:51:00Z">
        <w:r w:rsidDel="00076A2C">
          <w:delText xml:space="preserve">            application/problem+json:</w:delText>
        </w:r>
      </w:del>
    </w:p>
    <w:p w:rsidR="00076A2C" w:rsidDel="00076A2C" w:rsidRDefault="00076A2C" w:rsidP="00076A2C">
      <w:pPr>
        <w:pStyle w:val="PL"/>
        <w:rPr>
          <w:del w:id="133" w:author="ZTE" w:date="2021-05-17T16:51:00Z"/>
        </w:rPr>
      </w:pPr>
      <w:del w:id="134" w:author="ZTE" w:date="2021-05-17T16:51:00Z">
        <w:r w:rsidDel="00076A2C">
          <w:delText xml:space="preserve">              schema:</w:delText>
        </w:r>
      </w:del>
    </w:p>
    <w:p w:rsidR="00076A2C" w:rsidDel="00076A2C" w:rsidRDefault="00076A2C" w:rsidP="00076A2C">
      <w:pPr>
        <w:pStyle w:val="PL"/>
        <w:rPr>
          <w:del w:id="135" w:author="ZTE" w:date="2021-05-17T16:51:00Z"/>
        </w:rPr>
      </w:pPr>
      <w:del w:id="136" w:author="ZTE" w:date="2021-05-17T16:51:00Z">
        <w:r w:rsidDel="00076A2C">
          <w:delText xml:space="preserve">                $ref: 'TS29571_CommonData.yaml#/components/schemas/ProblemDetails'</w:delText>
        </w:r>
      </w:del>
    </w:p>
    <w:p w:rsidR="00076A2C" w:rsidRPr="002578C4" w:rsidDel="00076A2C" w:rsidRDefault="00076A2C" w:rsidP="00076A2C">
      <w:pPr>
        <w:pStyle w:val="PL"/>
        <w:rPr>
          <w:del w:id="137" w:author="ZTE" w:date="2021-05-17T16:51:00Z"/>
          <w:noProof w:val="0"/>
        </w:rPr>
      </w:pPr>
      <w:del w:id="138" w:author="ZTE" w:date="2021-05-17T16:51:00Z">
        <w:r w:rsidRPr="002578C4" w:rsidDel="00076A2C">
          <w:rPr>
            <w:noProof w:val="0"/>
          </w:rPr>
          <w:delText xml:space="preserve">          headers:</w:delText>
        </w:r>
      </w:del>
    </w:p>
    <w:p w:rsidR="00076A2C" w:rsidRPr="002578C4" w:rsidDel="00076A2C" w:rsidRDefault="00076A2C" w:rsidP="00076A2C">
      <w:pPr>
        <w:pStyle w:val="PL"/>
        <w:rPr>
          <w:del w:id="139" w:author="ZTE" w:date="2021-05-17T16:51:00Z"/>
          <w:noProof w:val="0"/>
        </w:rPr>
      </w:pPr>
      <w:del w:id="140"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141" w:author="ZTE" w:date="2021-05-17T16:51:00Z"/>
          <w:noProof w:val="0"/>
        </w:rPr>
      </w:pPr>
      <w:del w:id="142"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143" w:author="ZTE" w:date="2021-05-17T16:51:00Z"/>
          <w:noProof w:val="0"/>
        </w:rPr>
      </w:pPr>
      <w:del w:id="144"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145" w:author="ZTE" w:date="2021-05-17T16:51:00Z"/>
          <w:noProof w:val="0"/>
        </w:rPr>
      </w:pPr>
      <w:del w:id="146"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147" w:author="ZTE" w:date="2021-05-17T16:51:00Z"/>
          <w:noProof w:val="0"/>
          <w:lang w:eastAsia="zh-CN"/>
        </w:rPr>
      </w:pPr>
      <w:del w:id="148" w:author="ZTE" w:date="2021-05-17T16:51: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149" w:author="ZTE" w:date="2021-05-17T16:51:00Z"/>
          <w:lang w:val="en-US"/>
        </w:rPr>
      </w:pPr>
      <w:del w:id="150" w:author="ZTE" w:date="2021-05-17T16:51:00Z">
        <w:r w:rsidDel="00076A2C">
          <w:rPr>
            <w:lang w:val="en-US"/>
          </w:rPr>
          <w:delText xml:space="preserve">            3gpp-Sbi-Target-Nf-Id:</w:delText>
        </w:r>
      </w:del>
    </w:p>
    <w:p w:rsidR="00076A2C" w:rsidDel="00076A2C" w:rsidRDefault="00076A2C" w:rsidP="00076A2C">
      <w:pPr>
        <w:pStyle w:val="PL"/>
        <w:rPr>
          <w:del w:id="151" w:author="ZTE" w:date="2021-05-17T16:51:00Z"/>
          <w:lang w:val="en-US"/>
        </w:rPr>
      </w:pPr>
      <w:del w:id="152" w:author="ZTE" w:date="2021-05-17T16:51: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153" w:author="ZTE" w:date="2021-05-17T16:51:00Z"/>
          <w:lang w:val="en-US"/>
        </w:rPr>
      </w:pPr>
      <w:del w:id="154" w:author="ZTE" w:date="2021-05-17T16:51:00Z">
        <w:r w:rsidDel="00076A2C">
          <w:rPr>
            <w:lang w:val="en-US"/>
          </w:rPr>
          <w:delText xml:space="preserve">              schema:</w:delText>
        </w:r>
      </w:del>
    </w:p>
    <w:p w:rsidR="00076A2C" w:rsidDel="00076A2C" w:rsidRDefault="00076A2C" w:rsidP="00076A2C">
      <w:pPr>
        <w:pStyle w:val="PL"/>
        <w:rPr>
          <w:del w:id="155" w:author="ZTE" w:date="2021-05-17T16:51:00Z"/>
          <w:lang w:val="en-US"/>
        </w:rPr>
      </w:pPr>
      <w:del w:id="156" w:author="ZTE" w:date="2021-05-17T16:51:00Z">
        <w:r w:rsidDel="00076A2C">
          <w:rPr>
            <w:lang w:val="en-US"/>
          </w:rPr>
          <w:delText xml:space="preserve">                type: string</w:delText>
        </w:r>
      </w:del>
    </w:p>
    <w:p w:rsidR="00076A2C" w:rsidRDefault="00076A2C" w:rsidP="00076A2C">
      <w:pPr>
        <w:pStyle w:val="PL"/>
        <w:rPr>
          <w:ins w:id="157" w:author="ZTE" w:date="2021-05-17T16:51:00Z"/>
          <w:noProof w:val="0"/>
        </w:rPr>
      </w:pPr>
      <w:r w:rsidRPr="002578C4">
        <w:rPr>
          <w:noProof w:val="0"/>
        </w:rPr>
        <w:t xml:space="preserve">        '308':</w:t>
      </w:r>
    </w:p>
    <w:p w:rsidR="00076A2C" w:rsidRPr="002578C4" w:rsidRDefault="00076A2C" w:rsidP="00076A2C">
      <w:pPr>
        <w:pStyle w:val="PL"/>
        <w:rPr>
          <w:noProof w:val="0"/>
        </w:rPr>
      </w:pPr>
      <w:ins w:id="158"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159" w:author="ZTE" w:date="2021-05-17T16:52:00Z"/>
          <w:noProof w:val="0"/>
        </w:rPr>
      </w:pPr>
      <w:del w:id="160" w:author="ZTE" w:date="2021-05-17T16:52:00Z">
        <w:r w:rsidRPr="002578C4" w:rsidDel="00076A2C">
          <w:rPr>
            <w:noProof w:val="0"/>
          </w:rPr>
          <w:delText xml:space="preserve">          description: Permanent Redirect</w:delText>
        </w:r>
      </w:del>
    </w:p>
    <w:p w:rsidR="00076A2C" w:rsidDel="00076A2C" w:rsidRDefault="00076A2C" w:rsidP="00076A2C">
      <w:pPr>
        <w:pStyle w:val="PL"/>
        <w:rPr>
          <w:del w:id="161" w:author="ZTE" w:date="2021-05-17T16:52:00Z"/>
        </w:rPr>
      </w:pPr>
      <w:del w:id="162" w:author="ZTE" w:date="2021-05-17T16:52:00Z">
        <w:r w:rsidDel="00076A2C">
          <w:delText xml:space="preserve">          content:</w:delText>
        </w:r>
      </w:del>
    </w:p>
    <w:p w:rsidR="00076A2C" w:rsidDel="00076A2C" w:rsidRDefault="00076A2C" w:rsidP="00076A2C">
      <w:pPr>
        <w:pStyle w:val="PL"/>
        <w:rPr>
          <w:del w:id="163" w:author="ZTE" w:date="2021-05-17T16:52:00Z"/>
        </w:rPr>
      </w:pPr>
      <w:del w:id="164" w:author="ZTE" w:date="2021-05-17T16:52:00Z">
        <w:r w:rsidDel="00076A2C">
          <w:delText xml:space="preserve">            application/problem+json:</w:delText>
        </w:r>
      </w:del>
    </w:p>
    <w:p w:rsidR="00076A2C" w:rsidDel="00076A2C" w:rsidRDefault="00076A2C" w:rsidP="00076A2C">
      <w:pPr>
        <w:pStyle w:val="PL"/>
        <w:rPr>
          <w:del w:id="165" w:author="ZTE" w:date="2021-05-17T16:52:00Z"/>
        </w:rPr>
      </w:pPr>
      <w:del w:id="166" w:author="ZTE" w:date="2021-05-17T16:52:00Z">
        <w:r w:rsidDel="00076A2C">
          <w:delText xml:space="preserve">              schema:</w:delText>
        </w:r>
      </w:del>
    </w:p>
    <w:p w:rsidR="00076A2C" w:rsidDel="00076A2C" w:rsidRDefault="00076A2C" w:rsidP="00076A2C">
      <w:pPr>
        <w:pStyle w:val="PL"/>
        <w:rPr>
          <w:del w:id="167" w:author="ZTE" w:date="2021-05-17T16:52:00Z"/>
        </w:rPr>
      </w:pPr>
      <w:del w:id="168" w:author="ZTE" w:date="2021-05-17T16:52:00Z">
        <w:r w:rsidDel="00076A2C">
          <w:delText xml:space="preserve">                $ref: 'TS29571_CommonData.yaml#/components/schemas/ProblemDetails'</w:delText>
        </w:r>
      </w:del>
    </w:p>
    <w:p w:rsidR="00076A2C" w:rsidRPr="002578C4" w:rsidDel="00076A2C" w:rsidRDefault="00076A2C" w:rsidP="00076A2C">
      <w:pPr>
        <w:pStyle w:val="PL"/>
        <w:rPr>
          <w:del w:id="169" w:author="ZTE" w:date="2021-05-17T16:52:00Z"/>
          <w:noProof w:val="0"/>
        </w:rPr>
      </w:pPr>
      <w:del w:id="170" w:author="ZTE" w:date="2021-05-17T16:52:00Z">
        <w:r w:rsidRPr="002578C4" w:rsidDel="00076A2C">
          <w:rPr>
            <w:noProof w:val="0"/>
          </w:rPr>
          <w:delText xml:space="preserve">          headers:</w:delText>
        </w:r>
      </w:del>
    </w:p>
    <w:p w:rsidR="00076A2C" w:rsidRPr="002578C4" w:rsidDel="00076A2C" w:rsidRDefault="00076A2C" w:rsidP="00076A2C">
      <w:pPr>
        <w:pStyle w:val="PL"/>
        <w:rPr>
          <w:del w:id="171" w:author="ZTE" w:date="2021-05-17T16:52:00Z"/>
          <w:noProof w:val="0"/>
        </w:rPr>
      </w:pPr>
      <w:del w:id="172"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173" w:author="ZTE" w:date="2021-05-17T16:52:00Z"/>
          <w:noProof w:val="0"/>
        </w:rPr>
      </w:pPr>
      <w:del w:id="174"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175" w:author="ZTE" w:date="2021-05-17T16:52:00Z"/>
          <w:noProof w:val="0"/>
        </w:rPr>
      </w:pPr>
      <w:del w:id="176"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177" w:author="ZTE" w:date="2021-05-17T16:52:00Z"/>
          <w:noProof w:val="0"/>
        </w:rPr>
      </w:pPr>
      <w:del w:id="178"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179" w:author="ZTE" w:date="2021-05-17T16:52:00Z"/>
          <w:noProof w:val="0"/>
          <w:lang w:eastAsia="zh-CN"/>
        </w:rPr>
      </w:pPr>
      <w:del w:id="180" w:author="ZTE" w:date="2021-05-17T16:52: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181" w:author="ZTE" w:date="2021-05-17T16:52:00Z"/>
          <w:lang w:val="en-US"/>
        </w:rPr>
      </w:pPr>
      <w:del w:id="182" w:author="ZTE" w:date="2021-05-17T16:52:00Z">
        <w:r w:rsidDel="00076A2C">
          <w:rPr>
            <w:lang w:val="en-US"/>
          </w:rPr>
          <w:delText xml:space="preserve">            3gpp-Sbi-Target-Nf-Id:</w:delText>
        </w:r>
      </w:del>
    </w:p>
    <w:p w:rsidR="00076A2C" w:rsidDel="00076A2C" w:rsidRDefault="00076A2C" w:rsidP="00076A2C">
      <w:pPr>
        <w:pStyle w:val="PL"/>
        <w:rPr>
          <w:del w:id="183" w:author="ZTE" w:date="2021-05-17T16:52:00Z"/>
          <w:lang w:val="en-US"/>
        </w:rPr>
      </w:pPr>
      <w:del w:id="184" w:author="ZTE" w:date="2021-05-17T16:52: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185" w:author="ZTE" w:date="2021-05-17T16:52:00Z"/>
          <w:lang w:val="en-US"/>
        </w:rPr>
      </w:pPr>
      <w:del w:id="186" w:author="ZTE" w:date="2021-05-17T16:52:00Z">
        <w:r w:rsidDel="00076A2C">
          <w:rPr>
            <w:lang w:val="en-US"/>
          </w:rPr>
          <w:delText xml:space="preserve">              schema:</w:delText>
        </w:r>
      </w:del>
    </w:p>
    <w:p w:rsidR="00076A2C" w:rsidDel="00076A2C" w:rsidRDefault="00076A2C" w:rsidP="00076A2C">
      <w:pPr>
        <w:pStyle w:val="PL"/>
        <w:rPr>
          <w:del w:id="187" w:author="ZTE" w:date="2021-05-17T16:52:00Z"/>
          <w:lang w:val="en-US"/>
        </w:rPr>
      </w:pPr>
      <w:del w:id="188" w:author="ZTE" w:date="2021-05-17T16:52:00Z">
        <w:r w:rsidDel="00076A2C">
          <w:rPr>
            <w:lang w:val="en-US"/>
          </w:rPr>
          <w:delText xml:space="preserve">                type: string</w:delText>
        </w:r>
      </w:del>
    </w:p>
    <w:p w:rsidR="00076A2C" w:rsidRDefault="00076A2C" w:rsidP="00076A2C">
      <w:pPr>
        <w:pStyle w:val="PL"/>
        <w:rPr>
          <w:noProof w:val="0"/>
        </w:rPr>
      </w:pPr>
      <w:r>
        <w:rPr>
          <w:noProof w:val="0"/>
        </w:rPr>
        <w:t xml:space="preserve">      </w:t>
      </w:r>
      <w:r>
        <w:rPr>
          <w:lang w:val="en-US"/>
        </w:rPr>
        <w:t xml:space="preserve">  </w:t>
      </w:r>
      <w:r>
        <w:rPr>
          <w:noProof w:val="0"/>
        </w:rPr>
        <w:t>'400':</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'TS29571_CommonData.yaml#/components/responses/400'</w:t>
      </w:r>
    </w:p>
    <w:p w:rsidR="00076A2C" w:rsidRDefault="00076A2C" w:rsidP="00076A2C">
      <w:pPr>
        <w:pStyle w:val="PL"/>
        <w:rPr>
          <w:noProof w:val="0"/>
        </w:rPr>
      </w:pPr>
      <w:r>
        <w:rPr>
          <w:noProof w:val="0"/>
        </w:rPr>
        <w:t xml:space="preserve">        '401':</w:t>
      </w:r>
    </w:p>
    <w:p w:rsidR="00076A2C" w:rsidRDefault="00076A2C" w:rsidP="00076A2C">
      <w:pPr>
        <w:pStyle w:val="PL"/>
        <w:rPr>
          <w:noProof w:val="0"/>
        </w:rPr>
      </w:pPr>
      <w:r>
        <w:rPr>
          <w:noProof w:val="0"/>
        </w:rPr>
        <w:t xml:space="preserve">          $ref: 'TS29571_CommonData.yaml#/components/responses/401'</w:t>
      </w:r>
    </w:p>
    <w:p w:rsidR="00076A2C" w:rsidRDefault="00076A2C" w:rsidP="00076A2C">
      <w:pPr>
        <w:pStyle w:val="PL"/>
        <w:rPr>
          <w:noProof w:val="0"/>
        </w:rPr>
      </w:pPr>
      <w:r>
        <w:rPr>
          <w:noProof w:val="0"/>
        </w:rPr>
        <w:t xml:space="preserve">      </w:t>
      </w:r>
      <w:r>
        <w:rPr>
          <w:lang w:val="en-US"/>
        </w:rPr>
        <w:t xml:space="preserve">  </w:t>
      </w:r>
      <w:r>
        <w:rPr>
          <w:noProof w:val="0"/>
        </w:rPr>
        <w:t>'403':</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'TS29571_CommonData.yaml#/components/responses/403'</w:t>
      </w:r>
    </w:p>
    <w:p w:rsidR="00076A2C" w:rsidRDefault="00076A2C" w:rsidP="00076A2C">
      <w:pPr>
        <w:pStyle w:val="PL"/>
        <w:rPr>
          <w:lang w:val="en-US"/>
        </w:rPr>
      </w:pPr>
      <w:r>
        <w:rPr>
          <w:lang w:val="en-US"/>
        </w:rPr>
        <w:t xml:space="preserve">        '404':</w:t>
      </w:r>
    </w:p>
    <w:p w:rsidR="00076A2C" w:rsidRDefault="00076A2C" w:rsidP="00076A2C">
      <w:pPr>
        <w:pStyle w:val="PL"/>
      </w:pPr>
      <w:r>
        <w:t xml:space="preserve">          $ref: 'TS29571_CommonData.yaml#/components/responses/404'</w:t>
      </w:r>
    </w:p>
    <w:p w:rsidR="00076A2C" w:rsidRDefault="00076A2C" w:rsidP="00076A2C">
      <w:pPr>
        <w:pStyle w:val="PL"/>
        <w:rPr>
          <w:noProof w:val="0"/>
        </w:rPr>
      </w:pPr>
      <w:r>
        <w:rPr>
          <w:noProof w:val="0"/>
        </w:rPr>
        <w:t xml:space="preserve">      </w:t>
      </w:r>
      <w:r>
        <w:rPr>
          <w:lang w:val="en-US"/>
        </w:rPr>
        <w:t xml:space="preserve">  </w:t>
      </w:r>
      <w:r>
        <w:rPr>
          <w:noProof w:val="0"/>
        </w:rPr>
        <w:t>'406':</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'TS29571_CommonData.yaml#/components/responses/406'</w:t>
      </w:r>
    </w:p>
    <w:p w:rsidR="00076A2C" w:rsidRDefault="00076A2C" w:rsidP="00076A2C">
      <w:pPr>
        <w:pStyle w:val="PL"/>
        <w:rPr>
          <w:noProof w:val="0"/>
        </w:rPr>
      </w:pPr>
      <w:r>
        <w:rPr>
          <w:noProof w:val="0"/>
        </w:rPr>
        <w:t xml:space="preserve">      </w:t>
      </w:r>
      <w:r>
        <w:rPr>
          <w:lang w:val="en-US"/>
        </w:rPr>
        <w:t xml:space="preserve">  </w:t>
      </w:r>
      <w:r>
        <w:rPr>
          <w:noProof w:val="0"/>
        </w:rPr>
        <w:t>'429':</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'TS29571_CommonData.yaml#/components/responses/429'</w:t>
      </w:r>
    </w:p>
    <w:p w:rsidR="00076A2C" w:rsidRDefault="00076A2C" w:rsidP="00076A2C">
      <w:pPr>
        <w:pStyle w:val="PL"/>
      </w:pPr>
      <w:r>
        <w:t xml:space="preserve">        '414':</w:t>
      </w:r>
    </w:p>
    <w:p w:rsidR="00076A2C" w:rsidRDefault="00076A2C" w:rsidP="00076A2C">
      <w:pPr>
        <w:pStyle w:val="PL"/>
      </w:pPr>
      <w:r>
        <w:t xml:space="preserve">          $ref: 'TS29571_CommonData.yaml#/components/responses/414'</w:t>
      </w:r>
    </w:p>
    <w:p w:rsidR="00076A2C" w:rsidRDefault="00076A2C" w:rsidP="00076A2C">
      <w:pPr>
        <w:pStyle w:val="PL"/>
      </w:pPr>
      <w:r>
        <w:t xml:space="preserve">        '500':</w:t>
      </w:r>
    </w:p>
    <w:p w:rsidR="00076A2C" w:rsidRDefault="00076A2C" w:rsidP="00076A2C">
      <w:pPr>
        <w:pStyle w:val="PL"/>
      </w:pPr>
      <w:r>
        <w:t xml:space="preserve">          $ref: 'TS29571_CommonData.yaml#/components/responses/500'</w:t>
      </w:r>
    </w:p>
    <w:p w:rsidR="00076A2C" w:rsidRDefault="00076A2C" w:rsidP="00076A2C">
      <w:pPr>
        <w:pStyle w:val="PL"/>
      </w:pPr>
      <w:r>
        <w:t xml:space="preserve">        '503':</w:t>
      </w:r>
    </w:p>
    <w:p w:rsidR="00076A2C" w:rsidRDefault="00076A2C" w:rsidP="00076A2C">
      <w:pPr>
        <w:pStyle w:val="PL"/>
      </w:pPr>
      <w:r>
        <w:t xml:space="preserve">          $ref: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/subscriptions:</w:t>
      </w:r>
    </w:p>
    <w:p w:rsidR="00076A2C" w:rsidRDefault="00076A2C" w:rsidP="00076A2C">
      <w:pPr>
        <w:pStyle w:val="PL"/>
        <w:rPr>
          <w:lang w:val="en-US"/>
        </w:rPr>
      </w:pPr>
      <w:r>
        <w:rPr>
          <w:lang w:val="en-US"/>
        </w:rPr>
        <w:t xml:space="preserve">    post:</w:t>
      </w:r>
    </w:p>
    <w:p w:rsidR="00076A2C" w:rsidRDefault="00076A2C" w:rsidP="00076A2C">
      <w:pPr>
        <w:pStyle w:val="PL"/>
        <w:rPr>
          <w:lang w:val="en-US"/>
        </w:rPr>
      </w:pPr>
      <w:r>
        <w:rPr>
          <w:lang w:val="en-US"/>
        </w:rPr>
        <w:t xml:space="preserve">      summary: Subscribe the notification of PFD changes.</w:t>
      </w:r>
    </w:p>
    <w:p w:rsidR="00076A2C" w:rsidRDefault="00076A2C" w:rsidP="00076A2C">
      <w:pPr>
        <w:pStyle w:val="PL"/>
        <w:rPr>
          <w:lang w:val="en-US"/>
        </w:rPr>
      </w:pPr>
      <w:r>
        <w:rPr>
          <w:lang w:val="en-US"/>
        </w:rPr>
        <w:t xml:space="preserve">      tags: </w:t>
      </w:r>
    </w:p>
    <w:p w:rsidR="00076A2C" w:rsidRDefault="00076A2C" w:rsidP="00076A2C">
      <w:pPr>
        <w:pStyle w:val="PL"/>
        <w:rPr>
          <w:lang w:val="en-US"/>
        </w:rPr>
      </w:pPr>
      <w:r>
        <w:rPr>
          <w:lang w:val="en-US"/>
        </w:rPr>
        <w:t xml:space="preserve">        - PFD subscriptions</w:t>
      </w:r>
    </w:p>
    <w:p w:rsidR="00076A2C" w:rsidRDefault="00076A2C" w:rsidP="00076A2C">
      <w:pPr>
        <w:pStyle w:val="PL"/>
        <w:rPr>
          <w:lang w:val="en-US"/>
        </w:rPr>
      </w:pPr>
      <w:r>
        <w:rPr>
          <w:lang w:val="en-US"/>
        </w:rPr>
        <w:t xml:space="preserve">      operationId: Nnef_PFDmanagement_</w:t>
      </w:r>
      <w:r>
        <w:rPr>
          <w:noProof w:val="0"/>
        </w:rPr>
        <w:t>Create</w:t>
      </w:r>
      <w:r>
        <w:rPr>
          <w:lang w:val="en-US"/>
        </w:rPr>
        <w:t>Subscr</w:t>
      </w:r>
    </w:p>
    <w:p w:rsidR="00076A2C" w:rsidRDefault="00076A2C" w:rsidP="00076A2C">
      <w:pPr>
        <w:pStyle w:val="PL"/>
        <w:rPr>
          <w:lang w:val="en-US"/>
        </w:rPr>
      </w:pPr>
      <w:r>
        <w:rPr>
          <w:lang w:val="en-US"/>
        </w:rPr>
        <w:t xml:space="preserve">      requestBody:</w:t>
      </w:r>
    </w:p>
    <w:p w:rsidR="00076A2C" w:rsidRDefault="00076A2C" w:rsidP="00076A2C">
      <w:pPr>
        <w:pStyle w:val="PL"/>
        <w:rPr>
          <w:lang w:val="en-US"/>
        </w:rPr>
      </w:pPr>
      <w:r>
        <w:rPr>
          <w:lang w:val="en-US"/>
        </w:rPr>
        <w:t xml:space="preserve">        description: a PfdSubscription resource to be created.</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$ref: '#/components/schemas/PfdSubscription'</w:t>
      </w:r>
    </w:p>
    <w:p w:rsidR="00076A2C" w:rsidRDefault="00076A2C" w:rsidP="00076A2C">
      <w:pPr>
        <w:pStyle w:val="PL"/>
        <w:rPr>
          <w:lang w:val="en-US"/>
        </w:rPr>
      </w:pPr>
      <w:r>
        <w:rPr>
          <w:lang w:val="en-US"/>
        </w:rPr>
        <w:t xml:space="preserve">      callbacks:</w:t>
      </w:r>
    </w:p>
    <w:p w:rsidR="00076A2C" w:rsidRDefault="00076A2C" w:rsidP="00076A2C">
      <w:pPr>
        <w:pStyle w:val="PL"/>
        <w:rPr>
          <w:lang w:val="en-US"/>
        </w:rPr>
      </w:pPr>
      <w:r>
        <w:rPr>
          <w:lang w:val="en-US"/>
        </w:rPr>
        <w:t xml:space="preserve">        PfdChangeNotification:</w:t>
      </w:r>
    </w:p>
    <w:p w:rsidR="00076A2C" w:rsidRDefault="00076A2C" w:rsidP="00076A2C">
      <w:pPr>
        <w:pStyle w:val="PL"/>
        <w:rPr>
          <w:lang w:val="en-US"/>
        </w:rPr>
      </w:pPr>
      <w:r>
        <w:rPr>
          <w:lang w:val="en-US"/>
        </w:rPr>
        <w:lastRenderedPageBreak/>
        <w:t xml:space="preserve">          '{request.body#/notifyUri}':</w:t>
      </w:r>
    </w:p>
    <w:p w:rsidR="00076A2C" w:rsidRDefault="00076A2C" w:rsidP="00076A2C">
      <w:pPr>
        <w:pStyle w:val="PL"/>
        <w:rPr>
          <w:lang w:val="en-US"/>
        </w:rPr>
      </w:pPr>
      <w:r>
        <w:rPr>
          <w:lang w:val="en-US"/>
        </w:rPr>
        <w:t xml:space="preserve">            post:</w:t>
      </w:r>
    </w:p>
    <w:p w:rsidR="00076A2C" w:rsidRDefault="00076A2C" w:rsidP="00076A2C">
      <w:pPr>
        <w:pStyle w:val="PL"/>
        <w:rPr>
          <w:lang w:val="en-US"/>
        </w:rPr>
      </w:pPr>
      <w:r>
        <w:rPr>
          <w:lang w:val="en-US"/>
        </w:rPr>
        <w:t xml:space="preserve">              summary: Notification of PFD change.</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PfdChangeNotification data</w:t>
      </w:r>
    </w:p>
    <w:p w:rsidR="00076A2C" w:rsidRDefault="00076A2C" w:rsidP="00076A2C">
      <w:pPr>
        <w:pStyle w:val="PL"/>
        <w:rPr>
          <w:lang w:val="en-US"/>
        </w:rPr>
      </w:pPr>
      <w:r>
        <w:rPr>
          <w:lang w:val="en-US"/>
        </w:rPr>
        <w:t xml:space="preserve">              operationId: Nnef_PFDmanagement_Notify</w:t>
      </w:r>
    </w:p>
    <w:p w:rsidR="00076A2C" w:rsidRDefault="00076A2C" w:rsidP="00076A2C">
      <w:pPr>
        <w:pStyle w:val="PL"/>
        <w:rPr>
          <w:lang w:val="en-US"/>
        </w:rPr>
      </w:pPr>
      <w:r>
        <w:rPr>
          <w:lang w:val="en-US"/>
        </w:rPr>
        <w:t xml:space="preserve">              requestBody:</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'#/components/schemas/PfdChangeNotification'</w:t>
      </w:r>
    </w:p>
    <w:p w:rsidR="00076A2C" w:rsidRDefault="00076A2C" w:rsidP="00076A2C">
      <w:pPr>
        <w:pStyle w:val="PL"/>
        <w:rPr>
          <w:lang w:val="en-US"/>
        </w:rPr>
      </w:pPr>
      <w:r>
        <w:rPr>
          <w:lang w:val="en-US"/>
        </w:rPr>
        <w:t xml:space="preserve">                      minItems: 1</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'200':</w:t>
      </w:r>
    </w:p>
    <w:p w:rsidR="00076A2C" w:rsidRDefault="00076A2C" w:rsidP="00076A2C">
      <w:pPr>
        <w:pStyle w:val="PL"/>
        <w:rPr>
          <w:lang w:val="en-US"/>
        </w:rPr>
      </w:pPr>
      <w:r>
        <w:rPr>
          <w:lang w:val="en-US"/>
        </w:rPr>
        <w:t xml:space="preserve">                  description: </w:t>
      </w:r>
      <w:r>
        <w:t>The PFD operation in the notification is performed and the PfdChangeReport indicates failure reason</w:t>
      </w:r>
      <w:r>
        <w:rPr>
          <w:lang w:val="en-US"/>
        </w:rPr>
        <w:t>.</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'#/components/schemas/PfdChangeReport'</w:t>
      </w:r>
    </w:p>
    <w:p w:rsidR="00076A2C" w:rsidRDefault="00076A2C" w:rsidP="00076A2C">
      <w:pPr>
        <w:pStyle w:val="PL"/>
        <w:rPr>
          <w:lang w:val="en-US"/>
        </w:rPr>
      </w:pPr>
      <w:r>
        <w:rPr>
          <w:lang w:val="en-US"/>
        </w:rPr>
        <w:t xml:space="preserve">                        minItems: 1</w:t>
      </w:r>
    </w:p>
    <w:p w:rsidR="00076A2C" w:rsidRDefault="00076A2C" w:rsidP="00076A2C">
      <w:pPr>
        <w:pStyle w:val="PL"/>
        <w:rPr>
          <w:lang w:val="en-US"/>
        </w:rPr>
      </w:pPr>
      <w:r>
        <w:rPr>
          <w:lang w:val="en-US"/>
        </w:rPr>
        <w:t xml:space="preserve">                '204':</w:t>
      </w:r>
    </w:p>
    <w:p w:rsidR="00076A2C" w:rsidRDefault="00076A2C" w:rsidP="00076A2C">
      <w:pPr>
        <w:pStyle w:val="PL"/>
        <w:rPr>
          <w:lang w:val="en-US"/>
        </w:rPr>
      </w:pPr>
      <w:r>
        <w:rPr>
          <w:lang w:val="en-US"/>
        </w:rPr>
        <w:t xml:space="preserve">                  description: The PFD operation in the notification is performed successfully.</w:t>
      </w:r>
    </w:p>
    <w:p w:rsidR="00076A2C" w:rsidRDefault="00076A2C" w:rsidP="00076A2C">
      <w:pPr>
        <w:pStyle w:val="PL"/>
        <w:rPr>
          <w:ins w:id="189" w:author="ZTE" w:date="2021-05-17T16:52:00Z"/>
          <w:noProof w:val="0"/>
        </w:rPr>
      </w:pPr>
      <w:r w:rsidRPr="002578C4">
        <w:rPr>
          <w:noProof w:val="0"/>
        </w:rPr>
        <w:t xml:space="preserve">                '307':</w:t>
      </w:r>
    </w:p>
    <w:p w:rsidR="00076A2C" w:rsidRPr="002578C4" w:rsidRDefault="00076A2C" w:rsidP="00076A2C">
      <w:pPr>
        <w:pStyle w:val="PL"/>
        <w:rPr>
          <w:noProof w:val="0"/>
        </w:rPr>
      </w:pPr>
      <w:ins w:id="190" w:author="ZTE" w:date="2021-05-17T16:52:00Z">
        <w:r>
          <w:rPr>
            <w:lang w:val="en-US" w:eastAsia="es-ES"/>
          </w:rPr>
          <w:t xml:space="preserve">                  $ref: 'TS29571_CommonData.yaml#/components/responses/307'</w:t>
        </w:r>
      </w:ins>
    </w:p>
    <w:p w:rsidR="00076A2C" w:rsidRPr="002578C4" w:rsidDel="00076A2C" w:rsidRDefault="00076A2C" w:rsidP="00076A2C">
      <w:pPr>
        <w:pStyle w:val="PL"/>
        <w:rPr>
          <w:del w:id="191" w:author="ZTE" w:date="2021-05-17T16:54:00Z"/>
          <w:noProof w:val="0"/>
        </w:rPr>
      </w:pPr>
      <w:del w:id="192" w:author="ZTE" w:date="2021-05-17T16:54:00Z">
        <w:r w:rsidRPr="002578C4" w:rsidDel="00076A2C">
          <w:rPr>
            <w:noProof w:val="0"/>
          </w:rPr>
          <w:delText xml:space="preserve">                  description: Temporary Redirect</w:delText>
        </w:r>
      </w:del>
    </w:p>
    <w:p w:rsidR="00076A2C" w:rsidDel="00076A2C" w:rsidRDefault="00076A2C" w:rsidP="00076A2C">
      <w:pPr>
        <w:pStyle w:val="PL"/>
        <w:rPr>
          <w:del w:id="193" w:author="ZTE" w:date="2021-05-17T16:54:00Z"/>
        </w:rPr>
      </w:pPr>
      <w:del w:id="194" w:author="ZTE" w:date="2021-05-17T16:54:00Z">
        <w:r w:rsidDel="00076A2C">
          <w:delText xml:space="preserve">                  content:</w:delText>
        </w:r>
      </w:del>
    </w:p>
    <w:p w:rsidR="00076A2C" w:rsidDel="00076A2C" w:rsidRDefault="00076A2C" w:rsidP="00076A2C">
      <w:pPr>
        <w:pStyle w:val="PL"/>
        <w:rPr>
          <w:del w:id="195" w:author="ZTE" w:date="2021-05-17T16:54:00Z"/>
        </w:rPr>
      </w:pPr>
      <w:del w:id="196" w:author="ZTE" w:date="2021-05-17T16:54:00Z">
        <w:r w:rsidDel="00076A2C">
          <w:delText xml:space="preserve">                    application/problem+json:</w:delText>
        </w:r>
      </w:del>
    </w:p>
    <w:p w:rsidR="00076A2C" w:rsidDel="00076A2C" w:rsidRDefault="00076A2C" w:rsidP="00076A2C">
      <w:pPr>
        <w:pStyle w:val="PL"/>
        <w:rPr>
          <w:del w:id="197" w:author="ZTE" w:date="2021-05-17T16:54:00Z"/>
        </w:rPr>
      </w:pPr>
      <w:del w:id="198" w:author="ZTE" w:date="2021-05-17T16:54:00Z">
        <w:r w:rsidDel="00076A2C">
          <w:delText xml:space="preserve">                      schema:</w:delText>
        </w:r>
      </w:del>
    </w:p>
    <w:p w:rsidR="00076A2C" w:rsidDel="00076A2C" w:rsidRDefault="00076A2C" w:rsidP="00076A2C">
      <w:pPr>
        <w:pStyle w:val="PL"/>
        <w:rPr>
          <w:del w:id="199" w:author="ZTE" w:date="2021-05-17T16:54:00Z"/>
        </w:rPr>
      </w:pPr>
      <w:del w:id="200" w:author="ZTE" w:date="2021-05-17T16:54:00Z">
        <w:r w:rsidDel="00076A2C">
          <w:delText xml:space="preserve">                        $ref: 'TS29571_CommonData.yaml#/components/schemas/ProblemDetails'</w:delText>
        </w:r>
      </w:del>
    </w:p>
    <w:p w:rsidR="00076A2C" w:rsidRPr="002578C4" w:rsidDel="00076A2C" w:rsidRDefault="00076A2C" w:rsidP="00076A2C">
      <w:pPr>
        <w:pStyle w:val="PL"/>
        <w:rPr>
          <w:del w:id="201" w:author="ZTE" w:date="2021-05-17T16:54:00Z"/>
          <w:noProof w:val="0"/>
        </w:rPr>
      </w:pPr>
      <w:del w:id="202"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headers:</w:delText>
        </w:r>
      </w:del>
    </w:p>
    <w:p w:rsidR="00076A2C" w:rsidRPr="002578C4" w:rsidDel="00076A2C" w:rsidRDefault="00076A2C" w:rsidP="00076A2C">
      <w:pPr>
        <w:pStyle w:val="PL"/>
        <w:rPr>
          <w:del w:id="203" w:author="ZTE" w:date="2021-05-17T16:54:00Z"/>
          <w:noProof w:val="0"/>
        </w:rPr>
      </w:pPr>
      <w:del w:id="204"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205" w:author="ZTE" w:date="2021-05-17T16:54:00Z"/>
          <w:noProof w:val="0"/>
          <w:lang w:eastAsia="zh-CN"/>
        </w:rPr>
      </w:pPr>
      <w:del w:id="206"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207" w:author="ZTE" w:date="2021-05-17T16:54:00Z"/>
          <w:noProof w:val="0"/>
          <w:lang w:eastAsia="zh-CN"/>
        </w:rPr>
      </w:pPr>
      <w:del w:id="208" w:author="ZTE" w:date="2021-05-17T16:54:00Z">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 URI pointing to </w:delText>
        </w:r>
        <w:r w:rsidRPr="002578C4" w:rsidDel="00076A2C">
          <w:rPr>
            <w:noProof w:val="0"/>
            <w:lang w:eastAsia="zh-CN"/>
          </w:rPr>
          <w:delText xml:space="preserve">the endpoint </w:delText>
        </w:r>
        <w:r w:rsidRPr="002578C4" w:rsidDel="00076A2C">
          <w:rPr>
            <w:noProof w:val="0"/>
          </w:rPr>
          <w:delText xml:space="preserve">of an alternative </w:delText>
        </w:r>
        <w:r w:rsidDel="00076A2C">
          <w:rPr>
            <w:noProof w:val="0"/>
          </w:rPr>
          <w:delText>NF consumer</w:delText>
        </w:r>
        <w:r w:rsidRPr="002578C4" w:rsidDel="00076A2C">
          <w:rPr>
            <w:noProof w:val="0"/>
          </w:rPr>
          <w:delText xml:space="preserve"> (service) instance </w:delText>
        </w:r>
        <w:r w:rsidDel="00076A2C">
          <w:rPr>
            <w:noProof w:val="0"/>
          </w:rPr>
          <w:delText>towards which</w:delText>
        </w:r>
        <w:r w:rsidRPr="002578C4" w:rsidDel="00076A2C">
          <w:rPr>
            <w:noProof w:val="0"/>
          </w:rPr>
          <w:delText xml:space="preserve"> the notification should be </w:delText>
        </w:r>
        <w:r w:rsidDel="00076A2C">
          <w:rPr>
            <w:noProof w:val="0"/>
          </w:rPr>
          <w:delText>redirected</w:delText>
        </w:r>
        <w:r w:rsidRPr="002578C4" w:rsidDel="00076A2C">
          <w:rPr>
            <w:noProof w:val="0"/>
          </w:rPr>
          <w:delText>.'</w:delText>
        </w:r>
      </w:del>
    </w:p>
    <w:p w:rsidR="00076A2C" w:rsidRPr="002578C4" w:rsidDel="00076A2C" w:rsidRDefault="00076A2C" w:rsidP="00076A2C">
      <w:pPr>
        <w:pStyle w:val="PL"/>
        <w:rPr>
          <w:del w:id="209" w:author="ZTE" w:date="2021-05-17T16:54:00Z"/>
          <w:noProof w:val="0"/>
        </w:rPr>
      </w:pPr>
      <w:del w:id="210"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211" w:author="ZTE" w:date="2021-05-17T16:54:00Z"/>
          <w:noProof w:val="0"/>
          <w:lang w:eastAsia="zh-CN"/>
        </w:rPr>
      </w:pPr>
      <w:del w:id="212"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13" w:author="ZTE" w:date="2021-05-17T16:54:00Z"/>
          <w:lang w:val="en-US"/>
        </w:rPr>
      </w:pPr>
      <w:del w:id="214" w:author="ZTE" w:date="2021-05-17T16:54:00Z">
        <w:r w:rsidDel="00076A2C">
          <w:rPr>
            <w:lang w:val="en-US"/>
          </w:rPr>
          <w:delText xml:space="preserve">                    3gpp-Sbi-Target-Nf-Id:</w:delText>
        </w:r>
      </w:del>
    </w:p>
    <w:p w:rsidR="00076A2C" w:rsidDel="00076A2C" w:rsidRDefault="00076A2C" w:rsidP="00076A2C">
      <w:pPr>
        <w:pStyle w:val="PL"/>
        <w:rPr>
          <w:del w:id="215" w:author="ZTE" w:date="2021-05-17T16:54:00Z"/>
          <w:lang w:val="en-US"/>
        </w:rPr>
      </w:pPr>
      <w:del w:id="216" w:author="ZTE" w:date="2021-05-17T16:54:00Z">
        <w:r w:rsidDel="00076A2C">
          <w:rPr>
            <w:lang w:val="en-US"/>
          </w:rPr>
          <w:delText xml:space="preserve">                      description: 'Identifier of the target NF (service) instance towards which the notification request is redirected'</w:delText>
        </w:r>
      </w:del>
    </w:p>
    <w:p w:rsidR="00076A2C" w:rsidDel="00076A2C" w:rsidRDefault="00076A2C" w:rsidP="00076A2C">
      <w:pPr>
        <w:pStyle w:val="PL"/>
        <w:rPr>
          <w:del w:id="217" w:author="ZTE" w:date="2021-05-17T16:54:00Z"/>
          <w:lang w:val="en-US"/>
        </w:rPr>
      </w:pPr>
      <w:del w:id="218" w:author="ZTE" w:date="2021-05-17T16:54:00Z">
        <w:r w:rsidDel="00076A2C">
          <w:rPr>
            <w:lang w:val="en-US"/>
          </w:rPr>
          <w:delText xml:space="preserve">                      schema:</w:delText>
        </w:r>
      </w:del>
    </w:p>
    <w:p w:rsidR="00076A2C" w:rsidDel="00076A2C" w:rsidRDefault="00076A2C" w:rsidP="00076A2C">
      <w:pPr>
        <w:pStyle w:val="PL"/>
        <w:rPr>
          <w:del w:id="219" w:author="ZTE" w:date="2021-05-17T16:54:00Z"/>
          <w:lang w:val="en-US"/>
        </w:rPr>
      </w:pPr>
      <w:del w:id="220" w:author="ZTE" w:date="2021-05-17T16:54:00Z">
        <w:r w:rsidDel="00076A2C">
          <w:rPr>
            <w:lang w:val="en-US"/>
          </w:rPr>
          <w:delText xml:space="preserve">                        type: string</w:delText>
        </w:r>
      </w:del>
    </w:p>
    <w:p w:rsidR="00076A2C" w:rsidRDefault="00076A2C" w:rsidP="00076A2C">
      <w:pPr>
        <w:pStyle w:val="PL"/>
        <w:rPr>
          <w:ins w:id="221" w:author="ZTE" w:date="2021-05-17T16:52:00Z"/>
          <w:noProof w:val="0"/>
        </w:rPr>
      </w:pPr>
      <w:r w:rsidRPr="002578C4">
        <w:rPr>
          <w:noProof w:val="0"/>
        </w:rPr>
        <w:t xml:space="preserve">                '308':</w:t>
      </w:r>
    </w:p>
    <w:p w:rsidR="00076A2C" w:rsidRPr="002578C4" w:rsidRDefault="00076A2C" w:rsidP="00076A2C">
      <w:pPr>
        <w:pStyle w:val="PL"/>
        <w:rPr>
          <w:noProof w:val="0"/>
        </w:rPr>
      </w:pPr>
      <w:ins w:id="222"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223" w:author="ZTE" w:date="2021-05-17T16:54:00Z"/>
          <w:noProof w:val="0"/>
        </w:rPr>
      </w:pPr>
      <w:del w:id="224" w:author="ZTE" w:date="2021-05-17T16:54:00Z">
        <w:r w:rsidRPr="002578C4" w:rsidDel="00076A2C">
          <w:rPr>
            <w:noProof w:val="0"/>
          </w:rPr>
          <w:delText xml:space="preserve">                  description: Permanent Redirect</w:delText>
        </w:r>
      </w:del>
    </w:p>
    <w:p w:rsidR="00076A2C" w:rsidDel="00076A2C" w:rsidRDefault="00076A2C" w:rsidP="00076A2C">
      <w:pPr>
        <w:pStyle w:val="PL"/>
        <w:rPr>
          <w:del w:id="225" w:author="ZTE" w:date="2021-05-17T16:54:00Z"/>
        </w:rPr>
      </w:pPr>
      <w:del w:id="226" w:author="ZTE" w:date="2021-05-17T16:54:00Z">
        <w:r w:rsidDel="00076A2C">
          <w:delText xml:space="preserve">                  content:</w:delText>
        </w:r>
      </w:del>
    </w:p>
    <w:p w:rsidR="00076A2C" w:rsidDel="00076A2C" w:rsidRDefault="00076A2C" w:rsidP="00076A2C">
      <w:pPr>
        <w:pStyle w:val="PL"/>
        <w:rPr>
          <w:del w:id="227" w:author="ZTE" w:date="2021-05-17T16:54:00Z"/>
        </w:rPr>
      </w:pPr>
      <w:del w:id="228" w:author="ZTE" w:date="2021-05-17T16:54:00Z">
        <w:r w:rsidDel="00076A2C">
          <w:delText xml:space="preserve">                    application/problem+json:</w:delText>
        </w:r>
      </w:del>
    </w:p>
    <w:p w:rsidR="00076A2C" w:rsidDel="00076A2C" w:rsidRDefault="00076A2C" w:rsidP="00076A2C">
      <w:pPr>
        <w:pStyle w:val="PL"/>
        <w:rPr>
          <w:del w:id="229" w:author="ZTE" w:date="2021-05-17T16:54:00Z"/>
        </w:rPr>
      </w:pPr>
      <w:del w:id="230" w:author="ZTE" w:date="2021-05-17T16:54:00Z">
        <w:r w:rsidDel="00076A2C">
          <w:delText xml:space="preserve">                      schema:</w:delText>
        </w:r>
      </w:del>
    </w:p>
    <w:p w:rsidR="00076A2C" w:rsidDel="00076A2C" w:rsidRDefault="00076A2C" w:rsidP="00076A2C">
      <w:pPr>
        <w:pStyle w:val="PL"/>
        <w:rPr>
          <w:del w:id="231" w:author="ZTE" w:date="2021-05-17T16:54:00Z"/>
        </w:rPr>
      </w:pPr>
      <w:del w:id="232" w:author="ZTE" w:date="2021-05-17T16:54:00Z">
        <w:r w:rsidDel="00076A2C">
          <w:delText xml:space="preserve">                        $ref: 'TS29571_CommonData.yaml#/components/schemas/ProblemDetails'</w:delText>
        </w:r>
      </w:del>
    </w:p>
    <w:p w:rsidR="00076A2C" w:rsidRPr="002578C4" w:rsidDel="00076A2C" w:rsidRDefault="00076A2C" w:rsidP="00076A2C">
      <w:pPr>
        <w:pStyle w:val="PL"/>
        <w:rPr>
          <w:del w:id="233" w:author="ZTE" w:date="2021-05-17T16:54:00Z"/>
          <w:noProof w:val="0"/>
        </w:rPr>
      </w:pPr>
      <w:del w:id="234"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headers:</w:delText>
        </w:r>
      </w:del>
    </w:p>
    <w:p w:rsidR="00076A2C" w:rsidRPr="002578C4" w:rsidDel="00076A2C" w:rsidRDefault="00076A2C" w:rsidP="00076A2C">
      <w:pPr>
        <w:pStyle w:val="PL"/>
        <w:rPr>
          <w:del w:id="235" w:author="ZTE" w:date="2021-05-17T16:54:00Z"/>
          <w:noProof w:val="0"/>
        </w:rPr>
      </w:pPr>
      <w:del w:id="236"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237" w:author="ZTE" w:date="2021-05-17T16:54:00Z"/>
          <w:noProof w:val="0"/>
          <w:lang w:eastAsia="zh-CN"/>
        </w:rPr>
      </w:pPr>
      <w:del w:id="238"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239" w:author="ZTE" w:date="2021-05-17T16:54:00Z"/>
          <w:noProof w:val="0"/>
          <w:lang w:eastAsia="zh-CN"/>
        </w:rPr>
      </w:pPr>
      <w:del w:id="240" w:author="ZTE" w:date="2021-05-17T16:54:00Z">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 URI pointing to </w:delText>
        </w:r>
        <w:r w:rsidRPr="002578C4" w:rsidDel="00076A2C">
          <w:rPr>
            <w:noProof w:val="0"/>
            <w:lang w:eastAsia="zh-CN"/>
          </w:rPr>
          <w:delText xml:space="preserve">the endpoint </w:delText>
        </w:r>
        <w:r w:rsidRPr="002578C4" w:rsidDel="00076A2C">
          <w:rPr>
            <w:noProof w:val="0"/>
          </w:rPr>
          <w:delText xml:space="preserve">of an alternative </w:delText>
        </w:r>
        <w:r w:rsidDel="00076A2C">
          <w:rPr>
            <w:noProof w:val="0"/>
          </w:rPr>
          <w:delText>NF consumer</w:delText>
        </w:r>
        <w:r w:rsidRPr="002578C4" w:rsidDel="00076A2C">
          <w:rPr>
            <w:noProof w:val="0"/>
          </w:rPr>
          <w:delText xml:space="preserve"> (service) instance </w:delText>
        </w:r>
        <w:r w:rsidDel="00076A2C">
          <w:rPr>
            <w:noProof w:val="0"/>
          </w:rPr>
          <w:delText>towards which</w:delText>
        </w:r>
        <w:r w:rsidRPr="002578C4" w:rsidDel="00076A2C">
          <w:rPr>
            <w:noProof w:val="0"/>
          </w:rPr>
          <w:delText xml:space="preserve"> the notification should be </w:delText>
        </w:r>
        <w:r w:rsidDel="00076A2C">
          <w:rPr>
            <w:noProof w:val="0"/>
          </w:rPr>
          <w:delText>redirected</w:delText>
        </w:r>
        <w:r w:rsidRPr="002578C4" w:rsidDel="00076A2C">
          <w:rPr>
            <w:noProof w:val="0"/>
          </w:rPr>
          <w:delText>.'</w:delText>
        </w:r>
      </w:del>
    </w:p>
    <w:p w:rsidR="00076A2C" w:rsidRPr="002578C4" w:rsidDel="00076A2C" w:rsidRDefault="00076A2C" w:rsidP="00076A2C">
      <w:pPr>
        <w:pStyle w:val="PL"/>
        <w:rPr>
          <w:del w:id="241" w:author="ZTE" w:date="2021-05-17T16:54:00Z"/>
          <w:noProof w:val="0"/>
        </w:rPr>
      </w:pPr>
      <w:del w:id="242"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243" w:author="ZTE" w:date="2021-05-17T16:54:00Z"/>
          <w:noProof w:val="0"/>
          <w:lang w:eastAsia="zh-CN"/>
        </w:rPr>
      </w:pPr>
      <w:del w:id="244" w:author="ZTE" w:date="2021-05-17T16:54: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45" w:author="ZTE" w:date="2021-05-17T16:54:00Z"/>
          <w:lang w:val="en-US"/>
        </w:rPr>
      </w:pPr>
      <w:del w:id="246" w:author="ZTE" w:date="2021-05-17T16:54:00Z">
        <w:r w:rsidDel="00076A2C">
          <w:rPr>
            <w:lang w:val="en-US"/>
          </w:rPr>
          <w:delText xml:space="preserve">                    3gpp-Sbi-Target-Nf-Id:</w:delText>
        </w:r>
      </w:del>
    </w:p>
    <w:p w:rsidR="00076A2C" w:rsidDel="00076A2C" w:rsidRDefault="00076A2C" w:rsidP="00076A2C">
      <w:pPr>
        <w:pStyle w:val="PL"/>
        <w:rPr>
          <w:del w:id="247" w:author="ZTE" w:date="2021-05-17T16:54:00Z"/>
          <w:lang w:val="en-US"/>
        </w:rPr>
      </w:pPr>
      <w:del w:id="248" w:author="ZTE" w:date="2021-05-17T16:54:00Z">
        <w:r w:rsidDel="00076A2C">
          <w:rPr>
            <w:lang w:val="en-US"/>
          </w:rPr>
          <w:delText xml:space="preserve">                      description: 'Identifier of the target NF (service) instanceD towards which the notification request is redirected'</w:delText>
        </w:r>
      </w:del>
    </w:p>
    <w:p w:rsidR="00076A2C" w:rsidDel="00076A2C" w:rsidRDefault="00076A2C" w:rsidP="00076A2C">
      <w:pPr>
        <w:pStyle w:val="PL"/>
        <w:rPr>
          <w:del w:id="249" w:author="ZTE" w:date="2021-05-17T16:54:00Z"/>
          <w:lang w:val="en-US"/>
        </w:rPr>
      </w:pPr>
      <w:del w:id="250" w:author="ZTE" w:date="2021-05-17T16:54:00Z">
        <w:r w:rsidDel="00076A2C">
          <w:rPr>
            <w:lang w:val="en-US"/>
          </w:rPr>
          <w:delText xml:space="preserve">                      schema:</w:delText>
        </w:r>
      </w:del>
    </w:p>
    <w:p w:rsidR="00076A2C" w:rsidDel="00076A2C" w:rsidRDefault="00076A2C" w:rsidP="00076A2C">
      <w:pPr>
        <w:pStyle w:val="PL"/>
        <w:rPr>
          <w:del w:id="251" w:author="ZTE" w:date="2021-05-17T16:54:00Z"/>
          <w:lang w:val="en-US"/>
        </w:rPr>
      </w:pPr>
      <w:del w:id="252" w:author="ZTE" w:date="2021-05-17T16:54:00Z">
        <w:r w:rsidDel="00076A2C">
          <w:rPr>
            <w:lang w:val="en-US"/>
          </w:rPr>
          <w:delText xml:space="preserve">                        type: string</w:delText>
        </w:r>
      </w:del>
    </w:p>
    <w:p w:rsidR="00076A2C" w:rsidRDefault="00076A2C" w:rsidP="00076A2C">
      <w:pPr>
        <w:pStyle w:val="PL"/>
        <w:rPr>
          <w:lang w:val="en-US"/>
        </w:rPr>
      </w:pPr>
      <w:r>
        <w:rPr>
          <w:lang w:val="en-US"/>
        </w:rPr>
        <w:t xml:space="preserve">                '400':</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'TS29571_CommonData.yaml#/components/responses/400'</w:t>
      </w:r>
    </w:p>
    <w:p w:rsidR="00076A2C" w:rsidRDefault="00076A2C" w:rsidP="00076A2C">
      <w:pPr>
        <w:pStyle w:val="PL"/>
        <w:rPr>
          <w:noProof w:val="0"/>
        </w:rPr>
      </w:pPr>
      <w:r>
        <w:rPr>
          <w:noProof w:val="0"/>
        </w:rPr>
        <w:t xml:space="preserve">              </w:t>
      </w:r>
      <w:r>
        <w:rPr>
          <w:lang w:val="en-US"/>
        </w:rPr>
        <w:t xml:space="preserve">  </w:t>
      </w:r>
      <w:r>
        <w:rPr>
          <w:noProof w:val="0"/>
        </w:rPr>
        <w:t>'401':</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'TS29571_CommonData.yaml#/components/responses/401'</w:t>
      </w:r>
    </w:p>
    <w:p w:rsidR="00076A2C" w:rsidRDefault="00076A2C" w:rsidP="00076A2C">
      <w:pPr>
        <w:pStyle w:val="PL"/>
        <w:rPr>
          <w:noProof w:val="0"/>
        </w:rPr>
      </w:pPr>
      <w:r>
        <w:rPr>
          <w:noProof w:val="0"/>
        </w:rPr>
        <w:t xml:space="preserve">              </w:t>
      </w:r>
      <w:r>
        <w:rPr>
          <w:lang w:val="en-US"/>
        </w:rPr>
        <w:t xml:space="preserve">  </w:t>
      </w:r>
      <w:r>
        <w:rPr>
          <w:noProof w:val="0"/>
        </w:rPr>
        <w:t>'403':</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'TS29571_CommonData.yaml#/components/responses/403'</w:t>
      </w:r>
    </w:p>
    <w:p w:rsidR="00076A2C" w:rsidRDefault="00076A2C" w:rsidP="00076A2C">
      <w:pPr>
        <w:pStyle w:val="PL"/>
        <w:rPr>
          <w:noProof w:val="0"/>
        </w:rPr>
      </w:pPr>
      <w:r>
        <w:rPr>
          <w:noProof w:val="0"/>
        </w:rPr>
        <w:t xml:space="preserve">              </w:t>
      </w:r>
      <w:r>
        <w:rPr>
          <w:lang w:val="en-US"/>
        </w:rPr>
        <w:t xml:space="preserve">  </w:t>
      </w:r>
      <w:r>
        <w:rPr>
          <w:noProof w:val="0"/>
        </w:rPr>
        <w:t>'404':</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'TS29571_CommonData.yaml#/components/responses/404'</w:t>
      </w:r>
    </w:p>
    <w:p w:rsidR="00076A2C" w:rsidRDefault="00076A2C" w:rsidP="00076A2C">
      <w:pPr>
        <w:pStyle w:val="PL"/>
      </w:pPr>
      <w:r>
        <w:t xml:space="preserve">                '411':</w:t>
      </w:r>
    </w:p>
    <w:p w:rsidR="00076A2C" w:rsidRDefault="00076A2C" w:rsidP="00076A2C">
      <w:pPr>
        <w:pStyle w:val="PL"/>
      </w:pPr>
      <w:r>
        <w:t xml:space="preserve">                  $ref: 'TS29571_CommonData.yaml#/components/responses/411'</w:t>
      </w:r>
    </w:p>
    <w:p w:rsidR="00076A2C" w:rsidRDefault="00076A2C" w:rsidP="00076A2C">
      <w:pPr>
        <w:pStyle w:val="PL"/>
      </w:pPr>
      <w:r>
        <w:t xml:space="preserve">                '413':</w:t>
      </w:r>
    </w:p>
    <w:p w:rsidR="00076A2C" w:rsidRDefault="00076A2C" w:rsidP="00076A2C">
      <w:pPr>
        <w:pStyle w:val="PL"/>
      </w:pPr>
      <w:r>
        <w:t xml:space="preserve">                  $ref: 'TS29571_CommonData.yaml#/components/responses/413'</w:t>
      </w:r>
    </w:p>
    <w:p w:rsidR="00076A2C" w:rsidRDefault="00076A2C" w:rsidP="00076A2C">
      <w:pPr>
        <w:pStyle w:val="PL"/>
      </w:pPr>
      <w:r>
        <w:lastRenderedPageBreak/>
        <w:t xml:space="preserve">                '415':</w:t>
      </w:r>
    </w:p>
    <w:p w:rsidR="00076A2C" w:rsidRDefault="00076A2C" w:rsidP="00076A2C">
      <w:pPr>
        <w:pStyle w:val="PL"/>
      </w:pPr>
      <w:r>
        <w:t xml:space="preserve">                  $ref: 'TS29571_CommonData.yaml#/components/responses/415'</w:t>
      </w:r>
    </w:p>
    <w:p w:rsidR="00076A2C" w:rsidRDefault="00076A2C" w:rsidP="00076A2C">
      <w:pPr>
        <w:pStyle w:val="PL"/>
        <w:rPr>
          <w:noProof w:val="0"/>
        </w:rPr>
      </w:pPr>
      <w:r>
        <w:rPr>
          <w:noProof w:val="0"/>
        </w:rPr>
        <w:t xml:space="preserve">              </w:t>
      </w:r>
      <w:r>
        <w:rPr>
          <w:lang w:val="en-US"/>
        </w:rPr>
        <w:t xml:space="preserve">  </w:t>
      </w:r>
      <w:r>
        <w:rPr>
          <w:noProof w:val="0"/>
        </w:rPr>
        <w:t>'429':</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'TS29571_CommonData.yaml#/components/responses/429'</w:t>
      </w:r>
    </w:p>
    <w:p w:rsidR="00076A2C" w:rsidRDefault="00076A2C" w:rsidP="00076A2C">
      <w:pPr>
        <w:pStyle w:val="PL"/>
        <w:rPr>
          <w:noProof w:val="0"/>
        </w:rPr>
      </w:pPr>
      <w:r>
        <w:rPr>
          <w:noProof w:val="0"/>
        </w:rPr>
        <w:t xml:space="preserve">              </w:t>
      </w:r>
      <w:r>
        <w:rPr>
          <w:lang w:val="en-US"/>
        </w:rPr>
        <w:t xml:space="preserve">  </w:t>
      </w:r>
      <w:r>
        <w:rPr>
          <w:noProof w:val="0"/>
        </w:rPr>
        <w:t>'500':</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'TS29571_CommonData.yaml#/components/responses/500'</w:t>
      </w:r>
    </w:p>
    <w:p w:rsidR="00076A2C" w:rsidRDefault="00076A2C" w:rsidP="00076A2C">
      <w:pPr>
        <w:pStyle w:val="PL"/>
        <w:rPr>
          <w:noProof w:val="0"/>
        </w:rPr>
      </w:pPr>
      <w:r>
        <w:rPr>
          <w:noProof w:val="0"/>
        </w:rPr>
        <w:t xml:space="preserve">              </w:t>
      </w:r>
      <w:r>
        <w:rPr>
          <w:lang w:val="en-US"/>
        </w:rPr>
        <w:t xml:space="preserve">  </w:t>
      </w:r>
      <w:r>
        <w:rPr>
          <w:noProof w:val="0"/>
        </w:rPr>
        <w:t>'503':</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'201':</w:t>
      </w:r>
    </w:p>
    <w:p w:rsidR="00076A2C" w:rsidRDefault="00076A2C" w:rsidP="00076A2C">
      <w:pPr>
        <w:pStyle w:val="PL"/>
        <w:rPr>
          <w:lang w:val="en-US"/>
        </w:rPr>
      </w:pPr>
      <w:r>
        <w:rPr>
          <w:lang w:val="en-US"/>
        </w:rPr>
        <w:t xml:space="preserve">          description: The creation of a PfdSubscription resource is confirmed and a representation of that resource is returned.</w:t>
      </w:r>
    </w:p>
    <w:p w:rsidR="00076A2C" w:rsidRDefault="00076A2C" w:rsidP="00076A2C">
      <w:pPr>
        <w:pStyle w:val="PL"/>
        <w:rPr>
          <w:lang w:val="en-US"/>
        </w:rPr>
      </w:pPr>
      <w:r>
        <w:rPr>
          <w:lang w:val="en-US"/>
        </w:rPr>
        <w:t xml:space="preserve">          content:</w:t>
      </w:r>
    </w:p>
    <w:p w:rsidR="00076A2C" w:rsidRDefault="00076A2C" w:rsidP="00076A2C">
      <w:pPr>
        <w:pStyle w:val="PL"/>
        <w:rPr>
          <w:lang w:val="en-US"/>
        </w:rPr>
      </w:pPr>
      <w:r>
        <w:rPr>
          <w:lang w:val="en-US"/>
        </w:rPr>
        <w:t xml:space="preserve">            application/json:</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$ref: '#/components/schemas/PfdSubscription'</w:t>
      </w:r>
    </w:p>
    <w:p w:rsidR="00076A2C" w:rsidRDefault="00076A2C" w:rsidP="00076A2C">
      <w:pPr>
        <w:pStyle w:val="PL"/>
      </w:pPr>
      <w:r>
        <w:t xml:space="preserve">          headers:</w:t>
      </w:r>
    </w:p>
    <w:p w:rsidR="00076A2C" w:rsidRDefault="00076A2C" w:rsidP="00076A2C">
      <w:pPr>
        <w:pStyle w:val="PL"/>
      </w:pPr>
      <w:r>
        <w:t xml:space="preserve">            Location:</w:t>
      </w:r>
    </w:p>
    <w:p w:rsidR="00076A2C" w:rsidRDefault="00076A2C" w:rsidP="00076A2C">
      <w:pPr>
        <w:pStyle w:val="PL"/>
      </w:pPr>
      <w:r>
        <w:t xml:space="preserve">              description: 'Contains the URI of the newly created resource, according to the structure: {apiRoot}/nnef-pfdmanagement/v1/subscriptions/{subscriptionId}'</w:t>
      </w:r>
    </w:p>
    <w:p w:rsidR="00076A2C" w:rsidRDefault="00076A2C" w:rsidP="00076A2C">
      <w:pPr>
        <w:pStyle w:val="PL"/>
      </w:pPr>
      <w:r>
        <w:t xml:space="preserve">              required: true</w:t>
      </w:r>
    </w:p>
    <w:p w:rsidR="00076A2C" w:rsidRDefault="00076A2C" w:rsidP="00076A2C">
      <w:pPr>
        <w:pStyle w:val="PL"/>
      </w:pPr>
      <w:r>
        <w:t xml:space="preserve">              schema:</w:t>
      </w:r>
    </w:p>
    <w:p w:rsidR="00076A2C" w:rsidRDefault="00076A2C" w:rsidP="00076A2C">
      <w:pPr>
        <w:pStyle w:val="PL"/>
        <w:rPr>
          <w:lang w:val="en-US"/>
        </w:rPr>
      </w:pPr>
      <w:r>
        <w:t xml:space="preserve">                type: string</w:t>
      </w:r>
    </w:p>
    <w:p w:rsidR="00076A2C" w:rsidRDefault="00076A2C" w:rsidP="00076A2C">
      <w:pPr>
        <w:pStyle w:val="PL"/>
        <w:rPr>
          <w:lang w:val="en-US"/>
        </w:rPr>
      </w:pPr>
      <w:r>
        <w:rPr>
          <w:lang w:val="en-US"/>
        </w:rPr>
        <w:t xml:space="preserve">        '400':</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'TS29571_CommonData.yaml#/components/responses/400'</w:t>
      </w:r>
    </w:p>
    <w:p w:rsidR="00076A2C" w:rsidRDefault="00076A2C" w:rsidP="00076A2C">
      <w:pPr>
        <w:pStyle w:val="PL"/>
        <w:rPr>
          <w:noProof w:val="0"/>
        </w:rPr>
      </w:pPr>
      <w:r>
        <w:rPr>
          <w:noProof w:val="0"/>
        </w:rPr>
        <w:t xml:space="preserve">      </w:t>
      </w:r>
      <w:r>
        <w:rPr>
          <w:lang w:val="en-US"/>
        </w:rPr>
        <w:t xml:space="preserve">  </w:t>
      </w:r>
      <w:r>
        <w:rPr>
          <w:noProof w:val="0"/>
        </w:rPr>
        <w:t>'401':</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'TS29571_CommonData.yaml#/components/responses/401'</w:t>
      </w:r>
    </w:p>
    <w:p w:rsidR="00076A2C" w:rsidRDefault="00076A2C" w:rsidP="00076A2C">
      <w:pPr>
        <w:pStyle w:val="PL"/>
        <w:rPr>
          <w:noProof w:val="0"/>
        </w:rPr>
      </w:pPr>
      <w:r>
        <w:rPr>
          <w:noProof w:val="0"/>
        </w:rPr>
        <w:t xml:space="preserve">      </w:t>
      </w:r>
      <w:r>
        <w:rPr>
          <w:lang w:val="en-US"/>
        </w:rPr>
        <w:t xml:space="preserve">  </w:t>
      </w:r>
      <w:r>
        <w:rPr>
          <w:noProof w:val="0"/>
        </w:rPr>
        <w:t>'403':</w:t>
      </w:r>
    </w:p>
    <w:p w:rsidR="00076A2C" w:rsidRDefault="00076A2C" w:rsidP="00076A2C">
      <w:pPr>
        <w:pStyle w:val="PL"/>
        <w:rPr>
          <w:noProof w:val="0"/>
        </w:rPr>
      </w:pPr>
      <w:r>
        <w:rPr>
          <w:noProof w:val="0"/>
        </w:rPr>
        <w:t xml:space="preserve">       </w:t>
      </w:r>
      <w:r>
        <w:rPr>
          <w:lang w:val="en-US"/>
        </w:rPr>
        <w:t xml:space="preserve">  </w:t>
      </w:r>
      <w:r>
        <w:rPr>
          <w:noProof w:val="0"/>
        </w:rPr>
        <w:t xml:space="preserve"> $ref: 'TS29571_CommonData.yaml#/components/responses/403'</w:t>
      </w:r>
    </w:p>
    <w:p w:rsidR="00076A2C" w:rsidRDefault="00076A2C" w:rsidP="00076A2C">
      <w:pPr>
        <w:pStyle w:val="PL"/>
        <w:rPr>
          <w:noProof w:val="0"/>
        </w:rPr>
      </w:pPr>
      <w:r>
        <w:rPr>
          <w:noProof w:val="0"/>
        </w:rPr>
        <w:t xml:space="preserve">      </w:t>
      </w:r>
      <w:r>
        <w:rPr>
          <w:lang w:val="en-US"/>
        </w:rPr>
        <w:t xml:space="preserve">  </w:t>
      </w:r>
      <w:r>
        <w:rPr>
          <w:noProof w:val="0"/>
        </w:rPr>
        <w:t>'404':</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'TS29571_CommonData.yaml#/components/responses/404'</w:t>
      </w:r>
    </w:p>
    <w:p w:rsidR="00076A2C" w:rsidRDefault="00076A2C" w:rsidP="00076A2C">
      <w:pPr>
        <w:pStyle w:val="PL"/>
        <w:rPr>
          <w:noProof w:val="0"/>
        </w:rPr>
      </w:pPr>
      <w:r>
        <w:rPr>
          <w:noProof w:val="0"/>
        </w:rPr>
        <w:t xml:space="preserve">      </w:t>
      </w:r>
      <w:r>
        <w:rPr>
          <w:lang w:val="en-US"/>
        </w:rPr>
        <w:t xml:space="preserve">  </w:t>
      </w:r>
      <w:r>
        <w:rPr>
          <w:noProof w:val="0"/>
        </w:rPr>
        <w:t>'411':</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'TS29571_CommonData.yaml#/components/responses/411'</w:t>
      </w:r>
    </w:p>
    <w:p w:rsidR="00076A2C" w:rsidRDefault="00076A2C" w:rsidP="00076A2C">
      <w:pPr>
        <w:pStyle w:val="PL"/>
        <w:rPr>
          <w:noProof w:val="0"/>
        </w:rPr>
      </w:pPr>
      <w:r>
        <w:rPr>
          <w:noProof w:val="0"/>
        </w:rPr>
        <w:t xml:space="preserve">      </w:t>
      </w:r>
      <w:r>
        <w:rPr>
          <w:lang w:val="en-US"/>
        </w:rPr>
        <w:t xml:space="preserve">  </w:t>
      </w:r>
      <w:r>
        <w:rPr>
          <w:noProof w:val="0"/>
        </w:rPr>
        <w:t>'413':</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'TS29571_CommonData.yaml#/components/responses/413'</w:t>
      </w:r>
    </w:p>
    <w:p w:rsidR="00076A2C" w:rsidRDefault="00076A2C" w:rsidP="00076A2C">
      <w:pPr>
        <w:pStyle w:val="PL"/>
        <w:rPr>
          <w:noProof w:val="0"/>
        </w:rPr>
      </w:pPr>
      <w:r>
        <w:rPr>
          <w:noProof w:val="0"/>
        </w:rPr>
        <w:t xml:space="preserve">      </w:t>
      </w:r>
      <w:r>
        <w:rPr>
          <w:lang w:val="en-US"/>
        </w:rPr>
        <w:t xml:space="preserve">  </w:t>
      </w:r>
      <w:r>
        <w:rPr>
          <w:noProof w:val="0"/>
        </w:rPr>
        <w:t>'415':</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'TS29571_CommonData.yaml#/components/responses/415'</w:t>
      </w:r>
    </w:p>
    <w:p w:rsidR="00076A2C" w:rsidRDefault="00076A2C" w:rsidP="00076A2C">
      <w:pPr>
        <w:pStyle w:val="PL"/>
        <w:rPr>
          <w:noProof w:val="0"/>
        </w:rPr>
      </w:pPr>
      <w:r>
        <w:rPr>
          <w:noProof w:val="0"/>
        </w:rPr>
        <w:t xml:space="preserve">      </w:t>
      </w:r>
      <w:r>
        <w:rPr>
          <w:lang w:val="en-US"/>
        </w:rPr>
        <w:t xml:space="preserve">  </w:t>
      </w:r>
      <w:r>
        <w:rPr>
          <w:noProof w:val="0"/>
        </w:rPr>
        <w:t>'429':</w:t>
      </w:r>
    </w:p>
    <w:p w:rsidR="00076A2C" w:rsidRDefault="00076A2C" w:rsidP="00076A2C">
      <w:pPr>
        <w:pStyle w:val="PL"/>
        <w:rPr>
          <w:noProof w:val="0"/>
        </w:rPr>
      </w:pPr>
      <w:r>
        <w:rPr>
          <w:noProof w:val="0"/>
        </w:rPr>
        <w:t xml:space="preserve">        </w:t>
      </w:r>
      <w:r>
        <w:rPr>
          <w:lang w:val="en-US"/>
        </w:rPr>
        <w:t xml:space="preserve">  </w:t>
      </w:r>
      <w:r>
        <w:rPr>
          <w:noProof w:val="0"/>
        </w:rPr>
        <w:t>$ref: 'TS29571_CommonData.yaml#/components/responses/429'</w:t>
      </w:r>
    </w:p>
    <w:p w:rsidR="00076A2C" w:rsidRDefault="00076A2C" w:rsidP="00076A2C">
      <w:pPr>
        <w:pStyle w:val="PL"/>
        <w:rPr>
          <w:lang w:val="en-US"/>
        </w:rPr>
      </w:pPr>
      <w:r>
        <w:rPr>
          <w:lang w:val="en-US"/>
        </w:rPr>
        <w:t xml:space="preserve">        '500':</w:t>
      </w:r>
    </w:p>
    <w:p w:rsidR="00076A2C" w:rsidRDefault="00076A2C" w:rsidP="00076A2C">
      <w:pPr>
        <w:pStyle w:val="PL"/>
        <w:rPr>
          <w:lang w:val="en-US"/>
        </w:rPr>
      </w:pPr>
      <w:r>
        <w:t xml:space="preserve">          $ref: 'TS29571_CommonData.yaml#/components/responses/500'</w:t>
      </w:r>
    </w:p>
    <w:p w:rsidR="00076A2C" w:rsidRDefault="00076A2C" w:rsidP="00076A2C">
      <w:pPr>
        <w:pStyle w:val="PL"/>
        <w:rPr>
          <w:lang w:val="en-US"/>
        </w:rPr>
      </w:pPr>
      <w:r>
        <w:rPr>
          <w:lang w:val="en-US"/>
        </w:rPr>
        <w:t xml:space="preserve">        '503':</w:t>
      </w:r>
    </w:p>
    <w:p w:rsidR="00076A2C" w:rsidRDefault="00076A2C" w:rsidP="00076A2C">
      <w:pPr>
        <w:pStyle w:val="PL"/>
        <w:rPr>
          <w:lang w:val="en-US"/>
        </w:rPr>
      </w:pPr>
      <w:r>
        <w:t xml:space="preserve">          $ref: 'TS29571_CommonData.yaml#/components/responses/503'</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/subscriptions/{subscriptionId}:</w:t>
      </w:r>
    </w:p>
    <w:p w:rsidR="00076A2C" w:rsidRDefault="00076A2C" w:rsidP="00076A2C">
      <w:pPr>
        <w:pStyle w:val="PL"/>
      </w:pPr>
      <w:r>
        <w:t xml:space="preserve">    put:</w:t>
      </w:r>
    </w:p>
    <w:p w:rsidR="00076A2C" w:rsidRDefault="00076A2C" w:rsidP="00076A2C">
      <w:pPr>
        <w:pStyle w:val="PL"/>
      </w:pPr>
      <w:r>
        <w:t xml:space="preserve">      summary: Updates/replaces an existing subscription resource</w:t>
      </w:r>
    </w:p>
    <w:p w:rsidR="00076A2C" w:rsidRDefault="00076A2C" w:rsidP="00076A2C">
      <w:pPr>
        <w:pStyle w:val="PL"/>
      </w:pPr>
      <w:r>
        <w:t xml:space="preserve">      tags:</w:t>
      </w:r>
    </w:p>
    <w:p w:rsidR="00076A2C" w:rsidRDefault="00076A2C" w:rsidP="00076A2C">
      <w:pPr>
        <w:pStyle w:val="PL"/>
        <w:rPr>
          <w:lang w:val="en-US"/>
        </w:rPr>
      </w:pPr>
      <w:r>
        <w:rPr>
          <w:lang w:val="en-US"/>
        </w:rPr>
        <w:t xml:space="preserve">        - Individual PFD subscription</w:t>
      </w:r>
    </w:p>
    <w:p w:rsidR="00076A2C" w:rsidRDefault="00076A2C" w:rsidP="00076A2C">
      <w:pPr>
        <w:pStyle w:val="PL"/>
        <w:rPr>
          <w:lang w:val="en-US"/>
        </w:rPr>
      </w:pPr>
      <w:r>
        <w:rPr>
          <w:lang w:val="en-US"/>
        </w:rPr>
        <w:t xml:space="preserve">      operationId: Nnef_PFDmanagement_</w:t>
      </w:r>
      <w:r>
        <w:rPr>
          <w:noProof w:val="0"/>
        </w:rPr>
        <w:t>Modify</w:t>
      </w:r>
      <w:r>
        <w:rPr>
          <w:lang w:val="en-US"/>
        </w:rPr>
        <w:t>Subscr</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subscriptionId</w:t>
      </w:r>
    </w:p>
    <w:p w:rsidR="00076A2C" w:rsidRDefault="00076A2C" w:rsidP="00076A2C">
      <w:pPr>
        <w:pStyle w:val="PL"/>
        <w:rPr>
          <w:lang w:val="en-US"/>
        </w:rPr>
      </w:pPr>
      <w:r>
        <w:rPr>
          <w:lang w:val="en-US"/>
        </w:rPr>
        <w:t xml:space="preserve">          description: Identify the subscription.</w:t>
      </w:r>
    </w:p>
    <w:p w:rsidR="00076A2C" w:rsidRDefault="00076A2C" w:rsidP="00076A2C">
      <w:pPr>
        <w:pStyle w:val="PL"/>
        <w:rPr>
          <w:lang w:val="en-US"/>
        </w:rPr>
      </w:pPr>
      <w:r>
        <w:rPr>
          <w:lang w:val="en-US"/>
        </w:rPr>
        <w:t xml:space="preserve">          in: path</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string</w:t>
      </w:r>
    </w:p>
    <w:p w:rsidR="00076A2C" w:rsidRDefault="00076A2C" w:rsidP="00076A2C">
      <w:pPr>
        <w:pStyle w:val="PL"/>
      </w:pPr>
      <w:r>
        <w:t xml:space="preserve">      requestBody:</w:t>
      </w:r>
    </w:p>
    <w:p w:rsidR="00076A2C" w:rsidRDefault="00076A2C" w:rsidP="00076A2C">
      <w:pPr>
        <w:pStyle w:val="PL"/>
      </w:pPr>
      <w:r>
        <w:t xml:space="preserve">        description: Parameters to update/replace the existing subscription</w:t>
      </w:r>
    </w:p>
    <w:p w:rsidR="00076A2C" w:rsidRDefault="00076A2C" w:rsidP="00076A2C">
      <w:pPr>
        <w:pStyle w:val="PL"/>
      </w:pPr>
      <w:r>
        <w:t xml:space="preserve">        required: true</w:t>
      </w:r>
    </w:p>
    <w:p w:rsidR="00076A2C" w:rsidRDefault="00076A2C" w:rsidP="00076A2C">
      <w:pPr>
        <w:pStyle w:val="PL"/>
      </w:pPr>
      <w:r>
        <w:t xml:space="preserve">        content:</w:t>
      </w:r>
    </w:p>
    <w:p w:rsidR="00076A2C" w:rsidRDefault="00076A2C" w:rsidP="00076A2C">
      <w:pPr>
        <w:pStyle w:val="PL"/>
      </w:pPr>
      <w:r>
        <w:t xml:space="preserve">          application/json:</w:t>
      </w:r>
    </w:p>
    <w:p w:rsidR="00076A2C" w:rsidRDefault="00076A2C" w:rsidP="00076A2C">
      <w:pPr>
        <w:pStyle w:val="PL"/>
      </w:pPr>
      <w:r>
        <w:t xml:space="preserve">            schema:</w:t>
      </w:r>
    </w:p>
    <w:p w:rsidR="00076A2C" w:rsidRDefault="00076A2C" w:rsidP="00076A2C">
      <w:pPr>
        <w:pStyle w:val="PL"/>
      </w:pPr>
      <w:r>
        <w:t xml:space="preserve">              $ref: '#/components/schemas/PfdSubscription'</w:t>
      </w:r>
    </w:p>
    <w:p w:rsidR="00076A2C" w:rsidRDefault="00076A2C" w:rsidP="00076A2C">
      <w:pPr>
        <w:pStyle w:val="PL"/>
      </w:pPr>
      <w:r>
        <w:t xml:space="preserve">      responses:</w:t>
      </w:r>
    </w:p>
    <w:p w:rsidR="00076A2C" w:rsidRDefault="00076A2C" w:rsidP="00076A2C">
      <w:pPr>
        <w:pStyle w:val="PL"/>
      </w:pPr>
      <w:r>
        <w:t xml:space="preserve">        '200':</w:t>
      </w:r>
    </w:p>
    <w:p w:rsidR="00076A2C" w:rsidRDefault="00076A2C" w:rsidP="00076A2C">
      <w:pPr>
        <w:pStyle w:val="PL"/>
      </w:pPr>
      <w:r>
        <w:t xml:space="preserve">          description: OK (Successful update of the subscription)</w:t>
      </w:r>
    </w:p>
    <w:p w:rsidR="00076A2C" w:rsidRDefault="00076A2C" w:rsidP="00076A2C">
      <w:pPr>
        <w:pStyle w:val="PL"/>
      </w:pPr>
      <w:r>
        <w:t xml:space="preserve">          content:</w:t>
      </w:r>
    </w:p>
    <w:p w:rsidR="00076A2C" w:rsidRDefault="00076A2C" w:rsidP="00076A2C">
      <w:pPr>
        <w:pStyle w:val="PL"/>
      </w:pPr>
      <w:r>
        <w:t xml:space="preserve">            application/json:</w:t>
      </w:r>
    </w:p>
    <w:p w:rsidR="00076A2C" w:rsidRDefault="00076A2C" w:rsidP="00076A2C">
      <w:pPr>
        <w:pStyle w:val="PL"/>
      </w:pPr>
      <w:r>
        <w:t xml:space="preserve">              schema:</w:t>
      </w:r>
    </w:p>
    <w:p w:rsidR="00076A2C" w:rsidRDefault="00076A2C" w:rsidP="00076A2C">
      <w:pPr>
        <w:pStyle w:val="PL"/>
      </w:pPr>
      <w:r>
        <w:t xml:space="preserve">                $ref: '#/components/schemas/PfdSubscription'</w:t>
      </w:r>
    </w:p>
    <w:p w:rsidR="00076A2C" w:rsidRDefault="00076A2C" w:rsidP="00076A2C">
      <w:pPr>
        <w:pStyle w:val="PL"/>
        <w:rPr>
          <w:ins w:id="253" w:author="ZTE" w:date="2021-05-17T16:53:00Z"/>
          <w:noProof w:val="0"/>
        </w:rPr>
      </w:pPr>
      <w:r w:rsidRPr="002578C4">
        <w:rPr>
          <w:noProof w:val="0"/>
        </w:rPr>
        <w:t xml:space="preserve">        '307':</w:t>
      </w:r>
    </w:p>
    <w:p w:rsidR="00076A2C" w:rsidRPr="002578C4" w:rsidRDefault="00076A2C" w:rsidP="00076A2C">
      <w:pPr>
        <w:pStyle w:val="PL"/>
        <w:rPr>
          <w:noProof w:val="0"/>
        </w:rPr>
      </w:pPr>
      <w:ins w:id="254" w:author="ZTE" w:date="2021-05-17T16:53:00Z">
        <w:r>
          <w:rPr>
            <w:lang w:val="en-US" w:eastAsia="es-ES"/>
          </w:rPr>
          <w:t xml:space="preserve">          $ref: 'TS29571_CommonData.yaml#/components/responses/307'</w:t>
        </w:r>
      </w:ins>
    </w:p>
    <w:p w:rsidR="00076A2C" w:rsidRPr="002578C4" w:rsidDel="00076A2C" w:rsidRDefault="00076A2C" w:rsidP="00076A2C">
      <w:pPr>
        <w:pStyle w:val="PL"/>
        <w:rPr>
          <w:del w:id="255" w:author="ZTE" w:date="2021-05-17T16:53:00Z"/>
          <w:noProof w:val="0"/>
        </w:rPr>
      </w:pPr>
      <w:del w:id="256" w:author="ZTE" w:date="2021-05-17T16:53:00Z">
        <w:r w:rsidRPr="002578C4" w:rsidDel="00076A2C">
          <w:rPr>
            <w:noProof w:val="0"/>
          </w:rPr>
          <w:delText xml:space="preserve">          description: Temporary Redirect</w:delText>
        </w:r>
      </w:del>
    </w:p>
    <w:p w:rsidR="00076A2C" w:rsidDel="00076A2C" w:rsidRDefault="00076A2C" w:rsidP="00076A2C">
      <w:pPr>
        <w:pStyle w:val="PL"/>
        <w:rPr>
          <w:del w:id="257" w:author="ZTE" w:date="2021-05-17T16:53:00Z"/>
        </w:rPr>
      </w:pPr>
      <w:del w:id="258" w:author="ZTE" w:date="2021-05-17T16:53:00Z">
        <w:r w:rsidDel="00076A2C">
          <w:delText xml:space="preserve">          content:</w:delText>
        </w:r>
      </w:del>
    </w:p>
    <w:p w:rsidR="00076A2C" w:rsidDel="00076A2C" w:rsidRDefault="00076A2C" w:rsidP="00076A2C">
      <w:pPr>
        <w:pStyle w:val="PL"/>
        <w:rPr>
          <w:del w:id="259" w:author="ZTE" w:date="2021-05-17T16:53:00Z"/>
        </w:rPr>
      </w:pPr>
      <w:del w:id="260" w:author="ZTE" w:date="2021-05-17T16:53:00Z">
        <w:r w:rsidDel="00076A2C">
          <w:delText xml:space="preserve">            application/problem+json:</w:delText>
        </w:r>
      </w:del>
    </w:p>
    <w:p w:rsidR="00076A2C" w:rsidDel="00076A2C" w:rsidRDefault="00076A2C" w:rsidP="00076A2C">
      <w:pPr>
        <w:pStyle w:val="PL"/>
        <w:rPr>
          <w:del w:id="261" w:author="ZTE" w:date="2021-05-17T16:53:00Z"/>
        </w:rPr>
      </w:pPr>
      <w:del w:id="262" w:author="ZTE" w:date="2021-05-17T16:53:00Z">
        <w:r w:rsidDel="00076A2C">
          <w:lastRenderedPageBreak/>
          <w:delText xml:space="preserve">              schema:</w:delText>
        </w:r>
      </w:del>
    </w:p>
    <w:p w:rsidR="00076A2C" w:rsidDel="00076A2C" w:rsidRDefault="00076A2C" w:rsidP="00076A2C">
      <w:pPr>
        <w:pStyle w:val="PL"/>
        <w:rPr>
          <w:del w:id="263" w:author="ZTE" w:date="2021-05-17T16:53:00Z"/>
        </w:rPr>
      </w:pPr>
      <w:del w:id="264" w:author="ZTE" w:date="2021-05-17T16:53:00Z">
        <w:r w:rsidDel="00076A2C">
          <w:delText xml:space="preserve">                $ref: 'TS29571_CommonData.yaml#/components/schemas/ProblemDetails'</w:delText>
        </w:r>
      </w:del>
    </w:p>
    <w:p w:rsidR="00076A2C" w:rsidRPr="002578C4" w:rsidDel="00076A2C" w:rsidRDefault="00076A2C" w:rsidP="00076A2C">
      <w:pPr>
        <w:pStyle w:val="PL"/>
        <w:rPr>
          <w:del w:id="265" w:author="ZTE" w:date="2021-05-17T16:53:00Z"/>
          <w:noProof w:val="0"/>
        </w:rPr>
      </w:pPr>
      <w:del w:id="266" w:author="ZTE" w:date="2021-05-17T16:53:00Z">
        <w:r w:rsidRPr="002578C4" w:rsidDel="00076A2C">
          <w:rPr>
            <w:noProof w:val="0"/>
          </w:rPr>
          <w:delText xml:space="preserve">          headers:</w:delText>
        </w:r>
      </w:del>
    </w:p>
    <w:p w:rsidR="00076A2C" w:rsidRPr="002578C4" w:rsidDel="00076A2C" w:rsidRDefault="00076A2C" w:rsidP="00076A2C">
      <w:pPr>
        <w:pStyle w:val="PL"/>
        <w:rPr>
          <w:del w:id="267" w:author="ZTE" w:date="2021-05-17T16:53:00Z"/>
          <w:noProof w:val="0"/>
        </w:rPr>
      </w:pPr>
      <w:del w:id="268"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269" w:author="ZTE" w:date="2021-05-17T16:53:00Z"/>
          <w:noProof w:val="0"/>
        </w:rPr>
      </w:pPr>
      <w:del w:id="270"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271" w:author="ZTE" w:date="2021-05-17T16:53:00Z"/>
          <w:noProof w:val="0"/>
        </w:rPr>
      </w:pPr>
      <w:del w:id="272"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273" w:author="ZTE" w:date="2021-05-17T16:53:00Z"/>
          <w:noProof w:val="0"/>
        </w:rPr>
      </w:pPr>
      <w:del w:id="274"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275" w:author="ZTE" w:date="2021-05-17T16:53:00Z"/>
          <w:noProof w:val="0"/>
          <w:lang w:eastAsia="zh-CN"/>
        </w:rPr>
      </w:pPr>
      <w:del w:id="276"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277" w:author="ZTE" w:date="2021-05-17T16:53:00Z"/>
          <w:lang w:val="en-US"/>
        </w:rPr>
      </w:pPr>
      <w:del w:id="278" w:author="ZTE" w:date="2021-05-17T16:53:00Z">
        <w:r w:rsidDel="00076A2C">
          <w:rPr>
            <w:lang w:val="en-US"/>
          </w:rPr>
          <w:delText xml:space="preserve">            3gpp-Sbi-Target-Nf-Id:</w:delText>
        </w:r>
      </w:del>
    </w:p>
    <w:p w:rsidR="00076A2C" w:rsidDel="00076A2C" w:rsidRDefault="00076A2C" w:rsidP="00076A2C">
      <w:pPr>
        <w:pStyle w:val="PL"/>
        <w:rPr>
          <w:del w:id="279" w:author="ZTE" w:date="2021-05-17T16:53:00Z"/>
          <w:lang w:val="en-US"/>
        </w:rPr>
      </w:pPr>
      <w:del w:id="280"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281" w:author="ZTE" w:date="2021-05-17T16:53:00Z"/>
          <w:lang w:val="en-US"/>
        </w:rPr>
      </w:pPr>
      <w:del w:id="282" w:author="ZTE" w:date="2021-05-17T16:53:00Z">
        <w:r w:rsidDel="00076A2C">
          <w:rPr>
            <w:lang w:val="en-US"/>
          </w:rPr>
          <w:delText xml:space="preserve">              schema:</w:delText>
        </w:r>
      </w:del>
    </w:p>
    <w:p w:rsidR="00076A2C" w:rsidDel="00076A2C" w:rsidRDefault="00076A2C" w:rsidP="00076A2C">
      <w:pPr>
        <w:pStyle w:val="PL"/>
        <w:rPr>
          <w:del w:id="283" w:author="ZTE" w:date="2021-05-17T16:53:00Z"/>
          <w:lang w:val="en-US"/>
        </w:rPr>
      </w:pPr>
      <w:del w:id="284" w:author="ZTE" w:date="2021-05-17T16:53:00Z">
        <w:r w:rsidDel="00076A2C">
          <w:rPr>
            <w:lang w:val="en-US"/>
          </w:rPr>
          <w:delText xml:space="preserve">                type: string</w:delText>
        </w:r>
      </w:del>
    </w:p>
    <w:p w:rsidR="00076A2C" w:rsidRDefault="00076A2C" w:rsidP="00076A2C">
      <w:pPr>
        <w:pStyle w:val="PL"/>
        <w:rPr>
          <w:ins w:id="285" w:author="ZTE" w:date="2021-05-17T16:52:00Z"/>
          <w:noProof w:val="0"/>
        </w:rPr>
      </w:pPr>
      <w:r w:rsidRPr="002578C4">
        <w:rPr>
          <w:noProof w:val="0"/>
        </w:rPr>
        <w:t xml:space="preserve">        '308':</w:t>
      </w:r>
    </w:p>
    <w:p w:rsidR="00076A2C" w:rsidRPr="002578C4" w:rsidRDefault="00076A2C" w:rsidP="00076A2C">
      <w:pPr>
        <w:pStyle w:val="PL"/>
        <w:rPr>
          <w:noProof w:val="0"/>
        </w:rPr>
      </w:pPr>
      <w:ins w:id="286"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287" w:author="ZTE" w:date="2021-05-17T16:53:00Z"/>
          <w:noProof w:val="0"/>
        </w:rPr>
      </w:pPr>
      <w:del w:id="288" w:author="ZTE" w:date="2021-05-17T16:53:00Z">
        <w:r w:rsidRPr="002578C4" w:rsidDel="00076A2C">
          <w:rPr>
            <w:noProof w:val="0"/>
          </w:rPr>
          <w:delText xml:space="preserve">          description: Permanent Redirect</w:delText>
        </w:r>
      </w:del>
    </w:p>
    <w:p w:rsidR="00076A2C" w:rsidDel="00076A2C" w:rsidRDefault="00076A2C" w:rsidP="00076A2C">
      <w:pPr>
        <w:pStyle w:val="PL"/>
        <w:rPr>
          <w:del w:id="289" w:author="ZTE" w:date="2021-05-17T16:53:00Z"/>
        </w:rPr>
      </w:pPr>
      <w:del w:id="290" w:author="ZTE" w:date="2021-05-17T16:53:00Z">
        <w:r w:rsidDel="00076A2C">
          <w:delText xml:space="preserve">          content:</w:delText>
        </w:r>
      </w:del>
    </w:p>
    <w:p w:rsidR="00076A2C" w:rsidDel="00076A2C" w:rsidRDefault="00076A2C" w:rsidP="00076A2C">
      <w:pPr>
        <w:pStyle w:val="PL"/>
        <w:rPr>
          <w:del w:id="291" w:author="ZTE" w:date="2021-05-17T16:53:00Z"/>
        </w:rPr>
      </w:pPr>
      <w:del w:id="292" w:author="ZTE" w:date="2021-05-17T16:53:00Z">
        <w:r w:rsidDel="00076A2C">
          <w:delText xml:space="preserve">            application/problem+json:</w:delText>
        </w:r>
      </w:del>
    </w:p>
    <w:p w:rsidR="00076A2C" w:rsidDel="00076A2C" w:rsidRDefault="00076A2C" w:rsidP="00076A2C">
      <w:pPr>
        <w:pStyle w:val="PL"/>
        <w:rPr>
          <w:del w:id="293" w:author="ZTE" w:date="2021-05-17T16:53:00Z"/>
        </w:rPr>
      </w:pPr>
      <w:del w:id="294" w:author="ZTE" w:date="2021-05-17T16:53:00Z">
        <w:r w:rsidDel="00076A2C">
          <w:delText xml:space="preserve">              schema:</w:delText>
        </w:r>
      </w:del>
    </w:p>
    <w:p w:rsidR="00076A2C" w:rsidDel="00076A2C" w:rsidRDefault="00076A2C" w:rsidP="00076A2C">
      <w:pPr>
        <w:pStyle w:val="PL"/>
        <w:rPr>
          <w:del w:id="295" w:author="ZTE" w:date="2021-05-17T16:53:00Z"/>
        </w:rPr>
      </w:pPr>
      <w:del w:id="296" w:author="ZTE" w:date="2021-05-17T16:53:00Z">
        <w:r w:rsidDel="00076A2C">
          <w:delText xml:space="preserve">                $ref: 'TS29571_CommonData.yaml#/components/schemas/ProblemDetails'</w:delText>
        </w:r>
      </w:del>
    </w:p>
    <w:p w:rsidR="00076A2C" w:rsidRPr="002578C4" w:rsidDel="00076A2C" w:rsidRDefault="00076A2C" w:rsidP="00076A2C">
      <w:pPr>
        <w:pStyle w:val="PL"/>
        <w:rPr>
          <w:del w:id="297" w:author="ZTE" w:date="2021-05-17T16:53:00Z"/>
          <w:noProof w:val="0"/>
        </w:rPr>
      </w:pPr>
      <w:del w:id="298" w:author="ZTE" w:date="2021-05-17T16:53:00Z">
        <w:r w:rsidRPr="002578C4" w:rsidDel="00076A2C">
          <w:rPr>
            <w:noProof w:val="0"/>
          </w:rPr>
          <w:delText xml:space="preserve">          headers:</w:delText>
        </w:r>
      </w:del>
    </w:p>
    <w:p w:rsidR="00076A2C" w:rsidRPr="002578C4" w:rsidDel="00076A2C" w:rsidRDefault="00076A2C" w:rsidP="00076A2C">
      <w:pPr>
        <w:pStyle w:val="PL"/>
        <w:rPr>
          <w:del w:id="299" w:author="ZTE" w:date="2021-05-17T16:53:00Z"/>
          <w:noProof w:val="0"/>
        </w:rPr>
      </w:pPr>
      <w:del w:id="300"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301" w:author="ZTE" w:date="2021-05-17T16:53:00Z"/>
          <w:noProof w:val="0"/>
        </w:rPr>
      </w:pPr>
      <w:del w:id="302"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303" w:author="ZTE" w:date="2021-05-17T16:53:00Z"/>
          <w:noProof w:val="0"/>
        </w:rPr>
      </w:pPr>
      <w:del w:id="304"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305" w:author="ZTE" w:date="2021-05-17T16:53:00Z"/>
          <w:noProof w:val="0"/>
        </w:rPr>
      </w:pPr>
      <w:del w:id="306"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307" w:author="ZTE" w:date="2021-05-17T16:53:00Z"/>
          <w:noProof w:val="0"/>
          <w:lang w:eastAsia="zh-CN"/>
        </w:rPr>
      </w:pPr>
      <w:del w:id="308"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309" w:author="ZTE" w:date="2021-05-17T16:53:00Z"/>
          <w:lang w:val="en-US"/>
        </w:rPr>
      </w:pPr>
      <w:del w:id="310" w:author="ZTE" w:date="2021-05-17T16:53:00Z">
        <w:r w:rsidDel="00076A2C">
          <w:rPr>
            <w:lang w:val="en-US"/>
          </w:rPr>
          <w:delText xml:space="preserve">            3gpp-Sbi-Target-Nf-Id:</w:delText>
        </w:r>
      </w:del>
    </w:p>
    <w:p w:rsidR="00076A2C" w:rsidDel="00076A2C" w:rsidRDefault="00076A2C" w:rsidP="00076A2C">
      <w:pPr>
        <w:pStyle w:val="PL"/>
        <w:rPr>
          <w:del w:id="311" w:author="ZTE" w:date="2021-05-17T16:53:00Z"/>
          <w:lang w:val="en-US"/>
        </w:rPr>
      </w:pPr>
      <w:del w:id="312"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313" w:author="ZTE" w:date="2021-05-17T16:53:00Z"/>
          <w:lang w:val="en-US"/>
        </w:rPr>
      </w:pPr>
      <w:del w:id="314" w:author="ZTE" w:date="2021-05-17T16:53:00Z">
        <w:r w:rsidDel="00076A2C">
          <w:rPr>
            <w:lang w:val="en-US"/>
          </w:rPr>
          <w:delText xml:space="preserve">              schema:</w:delText>
        </w:r>
      </w:del>
    </w:p>
    <w:p w:rsidR="00076A2C" w:rsidDel="00076A2C" w:rsidRDefault="00076A2C" w:rsidP="00076A2C">
      <w:pPr>
        <w:pStyle w:val="PL"/>
        <w:rPr>
          <w:del w:id="315" w:author="ZTE" w:date="2021-05-17T16:53:00Z"/>
        </w:rPr>
      </w:pPr>
      <w:del w:id="316" w:author="ZTE" w:date="2021-05-17T16:53:00Z">
        <w:r w:rsidDel="00076A2C">
          <w:rPr>
            <w:lang w:val="en-US"/>
          </w:rPr>
          <w:delText xml:space="preserve">                type: string</w:delText>
        </w:r>
      </w:del>
    </w:p>
    <w:p w:rsidR="00076A2C" w:rsidRDefault="00076A2C" w:rsidP="00076A2C">
      <w:pPr>
        <w:pStyle w:val="PL"/>
      </w:pPr>
      <w:r>
        <w:t xml:space="preserve">        '400':</w:t>
      </w:r>
    </w:p>
    <w:p w:rsidR="00076A2C" w:rsidRDefault="00076A2C" w:rsidP="00076A2C">
      <w:pPr>
        <w:pStyle w:val="PL"/>
      </w:pPr>
      <w:r>
        <w:t xml:space="preserve">          $ref: 'TS29571_CommonData.yaml#/components/responses/400'</w:t>
      </w:r>
    </w:p>
    <w:p w:rsidR="00076A2C" w:rsidRDefault="00076A2C" w:rsidP="00076A2C">
      <w:pPr>
        <w:pStyle w:val="PL"/>
      </w:pPr>
      <w:r>
        <w:t xml:space="preserve">        '401':</w:t>
      </w:r>
    </w:p>
    <w:p w:rsidR="00076A2C" w:rsidRDefault="00076A2C" w:rsidP="00076A2C">
      <w:pPr>
        <w:pStyle w:val="PL"/>
      </w:pPr>
      <w:r>
        <w:t xml:space="preserve">          $ref: 'TS29571_CommonData.yaml#/components/responses/401'</w:t>
      </w:r>
    </w:p>
    <w:p w:rsidR="00076A2C" w:rsidRDefault="00076A2C" w:rsidP="00076A2C">
      <w:pPr>
        <w:pStyle w:val="PL"/>
      </w:pPr>
      <w:r>
        <w:t xml:space="preserve">        '403':</w:t>
      </w:r>
    </w:p>
    <w:p w:rsidR="00076A2C" w:rsidRDefault="00076A2C" w:rsidP="00076A2C">
      <w:pPr>
        <w:pStyle w:val="PL"/>
      </w:pPr>
      <w:r>
        <w:t xml:space="preserve">          $ref: 'TS29571_CommonData.yaml#/components/responses/403'</w:t>
      </w:r>
    </w:p>
    <w:p w:rsidR="00076A2C" w:rsidRDefault="00076A2C" w:rsidP="00076A2C">
      <w:pPr>
        <w:pStyle w:val="PL"/>
      </w:pPr>
      <w:r>
        <w:t xml:space="preserve">        '404':</w:t>
      </w:r>
    </w:p>
    <w:p w:rsidR="00076A2C" w:rsidRDefault="00076A2C" w:rsidP="00076A2C">
      <w:pPr>
        <w:pStyle w:val="PL"/>
      </w:pPr>
      <w:r>
        <w:t xml:space="preserve">          $ref: 'TS29571_CommonData.yaml#/components/responses/404'</w:t>
      </w:r>
    </w:p>
    <w:p w:rsidR="00076A2C" w:rsidRDefault="00076A2C" w:rsidP="00076A2C">
      <w:pPr>
        <w:pStyle w:val="PL"/>
      </w:pPr>
      <w:r>
        <w:t xml:space="preserve">        '411':</w:t>
      </w:r>
    </w:p>
    <w:p w:rsidR="00076A2C" w:rsidRDefault="00076A2C" w:rsidP="00076A2C">
      <w:pPr>
        <w:pStyle w:val="PL"/>
      </w:pPr>
      <w:r>
        <w:t xml:space="preserve">          $ref: 'TS29571_CommonData.yaml#/components/responses/411'</w:t>
      </w:r>
    </w:p>
    <w:p w:rsidR="00076A2C" w:rsidRDefault="00076A2C" w:rsidP="00076A2C">
      <w:pPr>
        <w:pStyle w:val="PL"/>
      </w:pPr>
      <w:r>
        <w:t xml:space="preserve">        '413':</w:t>
      </w:r>
    </w:p>
    <w:p w:rsidR="00076A2C" w:rsidRDefault="00076A2C" w:rsidP="00076A2C">
      <w:pPr>
        <w:pStyle w:val="PL"/>
      </w:pPr>
      <w:r>
        <w:t xml:space="preserve">          $ref: 'TS29571_CommonData.yaml#/components/responses/413'</w:t>
      </w:r>
    </w:p>
    <w:p w:rsidR="00076A2C" w:rsidRDefault="00076A2C" w:rsidP="00076A2C">
      <w:pPr>
        <w:pStyle w:val="PL"/>
      </w:pPr>
      <w:r>
        <w:t xml:space="preserve">        '415':</w:t>
      </w:r>
    </w:p>
    <w:p w:rsidR="00076A2C" w:rsidRDefault="00076A2C" w:rsidP="00076A2C">
      <w:pPr>
        <w:pStyle w:val="PL"/>
      </w:pPr>
      <w:r>
        <w:t xml:space="preserve">          $ref: 'TS29571_CommonData.yaml#/components/responses/415'</w:t>
      </w:r>
    </w:p>
    <w:p w:rsidR="00076A2C" w:rsidRDefault="00076A2C" w:rsidP="00076A2C">
      <w:pPr>
        <w:pStyle w:val="PL"/>
      </w:pPr>
      <w:r>
        <w:t xml:space="preserve">        '429':</w:t>
      </w:r>
    </w:p>
    <w:p w:rsidR="00076A2C" w:rsidRDefault="00076A2C" w:rsidP="00076A2C">
      <w:pPr>
        <w:pStyle w:val="PL"/>
      </w:pPr>
      <w:r>
        <w:t xml:space="preserve">          $ref: 'TS29571_CommonData.yaml#/components/responses/429'</w:t>
      </w:r>
    </w:p>
    <w:p w:rsidR="00076A2C" w:rsidRDefault="00076A2C" w:rsidP="00076A2C">
      <w:pPr>
        <w:pStyle w:val="PL"/>
      </w:pPr>
      <w:r>
        <w:t xml:space="preserve">        '500':</w:t>
      </w:r>
    </w:p>
    <w:p w:rsidR="00076A2C" w:rsidRDefault="00076A2C" w:rsidP="00076A2C">
      <w:pPr>
        <w:pStyle w:val="PL"/>
      </w:pPr>
      <w:r>
        <w:t xml:space="preserve">          $ref: 'TS29571_CommonData.yaml#/components/responses/500'</w:t>
      </w:r>
    </w:p>
    <w:p w:rsidR="00076A2C" w:rsidRDefault="00076A2C" w:rsidP="00076A2C">
      <w:pPr>
        <w:pStyle w:val="PL"/>
      </w:pPr>
      <w:r>
        <w:t xml:space="preserve">        '503':</w:t>
      </w:r>
    </w:p>
    <w:p w:rsidR="00076A2C" w:rsidRDefault="00076A2C" w:rsidP="00076A2C">
      <w:pPr>
        <w:pStyle w:val="PL"/>
      </w:pPr>
      <w:r>
        <w:t xml:space="preserve">          $ref: 'TS29571_CommonData.yaml#/components/responses/503'</w:t>
      </w:r>
    </w:p>
    <w:p w:rsidR="00076A2C" w:rsidRDefault="00076A2C" w:rsidP="00076A2C">
      <w:pPr>
        <w:pStyle w:val="PL"/>
      </w:pPr>
      <w:r>
        <w:t xml:space="preserve">        default:</w:t>
      </w:r>
    </w:p>
    <w:p w:rsidR="00076A2C" w:rsidRDefault="00076A2C" w:rsidP="00076A2C">
      <w:pPr>
        <w:pStyle w:val="PL"/>
      </w:pPr>
      <w:r>
        <w:t xml:space="preserve">          $ref: 'TS29571_CommonData.yaml#/components/responses/default'</w:t>
      </w:r>
    </w:p>
    <w:p w:rsidR="00076A2C" w:rsidRDefault="00076A2C" w:rsidP="00076A2C">
      <w:pPr>
        <w:pStyle w:val="PL"/>
      </w:pPr>
    </w:p>
    <w:p w:rsidR="00076A2C" w:rsidRDefault="00076A2C" w:rsidP="00076A2C">
      <w:pPr>
        <w:pStyle w:val="PL"/>
        <w:rPr>
          <w:lang w:val="en-US"/>
        </w:rPr>
      </w:pPr>
      <w:r>
        <w:rPr>
          <w:lang w:val="en-US"/>
        </w:rPr>
        <w:t xml:space="preserve">    delete:</w:t>
      </w:r>
    </w:p>
    <w:p w:rsidR="00076A2C" w:rsidRDefault="00076A2C" w:rsidP="00076A2C">
      <w:pPr>
        <w:pStyle w:val="PL"/>
        <w:rPr>
          <w:lang w:val="en-US"/>
        </w:rPr>
      </w:pPr>
      <w:r>
        <w:rPr>
          <w:lang w:val="en-US"/>
        </w:rPr>
        <w:t xml:space="preserve">      summary: Delete a subscription of PFD change notification.</w:t>
      </w:r>
    </w:p>
    <w:p w:rsidR="00076A2C" w:rsidRDefault="00076A2C" w:rsidP="00076A2C">
      <w:pPr>
        <w:pStyle w:val="PL"/>
        <w:rPr>
          <w:lang w:val="en-US"/>
        </w:rPr>
      </w:pPr>
      <w:r>
        <w:rPr>
          <w:lang w:val="en-US"/>
        </w:rPr>
        <w:t xml:space="preserve">      tags:</w:t>
      </w:r>
    </w:p>
    <w:p w:rsidR="00076A2C" w:rsidRDefault="00076A2C" w:rsidP="00076A2C">
      <w:pPr>
        <w:pStyle w:val="PL"/>
        <w:rPr>
          <w:lang w:val="en-US"/>
        </w:rPr>
      </w:pPr>
      <w:r>
        <w:rPr>
          <w:lang w:val="en-US"/>
        </w:rPr>
        <w:t xml:space="preserve">        - Individual PFD subscription</w:t>
      </w:r>
    </w:p>
    <w:p w:rsidR="00076A2C" w:rsidRDefault="00076A2C" w:rsidP="00076A2C">
      <w:pPr>
        <w:pStyle w:val="PL"/>
        <w:rPr>
          <w:lang w:val="en-US"/>
        </w:rPr>
      </w:pPr>
      <w:r>
        <w:rPr>
          <w:lang w:val="en-US"/>
        </w:rPr>
        <w:t xml:space="preserve">      operationId: Nnef_PFDmanagement_Unsubscribe</w:t>
      </w:r>
    </w:p>
    <w:p w:rsidR="00076A2C" w:rsidRDefault="00076A2C" w:rsidP="00076A2C">
      <w:pPr>
        <w:pStyle w:val="PL"/>
        <w:rPr>
          <w:lang w:val="en-US"/>
        </w:rPr>
      </w:pPr>
      <w:r>
        <w:rPr>
          <w:lang w:val="en-US"/>
        </w:rPr>
        <w:t xml:space="preserve">      parameters:</w:t>
      </w:r>
    </w:p>
    <w:p w:rsidR="00076A2C" w:rsidRDefault="00076A2C" w:rsidP="00076A2C">
      <w:pPr>
        <w:pStyle w:val="PL"/>
        <w:rPr>
          <w:lang w:val="en-US"/>
        </w:rPr>
      </w:pPr>
      <w:r>
        <w:rPr>
          <w:lang w:val="en-US"/>
        </w:rPr>
        <w:t xml:space="preserve">        - name: subscriptionId</w:t>
      </w:r>
    </w:p>
    <w:p w:rsidR="00076A2C" w:rsidRDefault="00076A2C" w:rsidP="00076A2C">
      <w:pPr>
        <w:pStyle w:val="PL"/>
        <w:rPr>
          <w:lang w:val="en-US"/>
        </w:rPr>
      </w:pPr>
      <w:r>
        <w:rPr>
          <w:lang w:val="en-US"/>
        </w:rPr>
        <w:t xml:space="preserve">          description: Identify the subscription.</w:t>
      </w:r>
    </w:p>
    <w:p w:rsidR="00076A2C" w:rsidRDefault="00076A2C" w:rsidP="00076A2C">
      <w:pPr>
        <w:pStyle w:val="PL"/>
        <w:rPr>
          <w:lang w:val="en-US"/>
        </w:rPr>
      </w:pPr>
      <w:r>
        <w:rPr>
          <w:lang w:val="en-US"/>
        </w:rPr>
        <w:t xml:space="preserve">          in: path</w:t>
      </w:r>
    </w:p>
    <w:p w:rsidR="00076A2C" w:rsidRDefault="00076A2C" w:rsidP="00076A2C">
      <w:pPr>
        <w:pStyle w:val="PL"/>
        <w:rPr>
          <w:lang w:val="en-US"/>
        </w:rPr>
      </w:pPr>
      <w:r>
        <w:rPr>
          <w:lang w:val="en-US"/>
        </w:rPr>
        <w:t xml:space="preserve">          required: true</w:t>
      </w:r>
    </w:p>
    <w:p w:rsidR="00076A2C" w:rsidRDefault="00076A2C" w:rsidP="00076A2C">
      <w:pPr>
        <w:pStyle w:val="PL"/>
        <w:rPr>
          <w:lang w:val="en-US"/>
        </w:rPr>
      </w:pPr>
      <w:r>
        <w:rPr>
          <w:lang w:val="en-US"/>
        </w:rPr>
        <w:t xml:space="preserve">          schema:</w:t>
      </w:r>
    </w:p>
    <w:p w:rsidR="00076A2C" w:rsidRDefault="00076A2C" w:rsidP="00076A2C">
      <w:pPr>
        <w:pStyle w:val="PL"/>
        <w:rPr>
          <w:lang w:val="en-US"/>
        </w:rPr>
      </w:pPr>
      <w:r>
        <w:rPr>
          <w:lang w:val="en-US"/>
        </w:rPr>
        <w:t xml:space="preserve">            type: string</w:t>
      </w:r>
    </w:p>
    <w:p w:rsidR="00076A2C" w:rsidRDefault="00076A2C" w:rsidP="00076A2C">
      <w:pPr>
        <w:pStyle w:val="PL"/>
        <w:rPr>
          <w:lang w:val="en-US"/>
        </w:rPr>
      </w:pPr>
      <w:r>
        <w:rPr>
          <w:lang w:val="en-US"/>
        </w:rPr>
        <w:t xml:space="preserve">      responses:</w:t>
      </w:r>
    </w:p>
    <w:p w:rsidR="00076A2C" w:rsidRDefault="00076A2C" w:rsidP="00076A2C">
      <w:pPr>
        <w:pStyle w:val="PL"/>
        <w:rPr>
          <w:lang w:val="en-US"/>
        </w:rPr>
      </w:pPr>
      <w:r>
        <w:rPr>
          <w:lang w:val="en-US"/>
        </w:rPr>
        <w:t xml:space="preserve">        '204':</w:t>
      </w:r>
    </w:p>
    <w:p w:rsidR="00076A2C" w:rsidRDefault="00076A2C" w:rsidP="00076A2C">
      <w:pPr>
        <w:pStyle w:val="PL"/>
        <w:rPr>
          <w:lang w:val="en-US"/>
        </w:rPr>
      </w:pPr>
      <w:r>
        <w:rPr>
          <w:lang w:val="en-US"/>
        </w:rPr>
        <w:t xml:space="preserve">          description: The PfdSubscription resource matching the subscriptionId was deleted successfully.</w:t>
      </w:r>
    </w:p>
    <w:p w:rsidR="00076A2C" w:rsidRDefault="00076A2C" w:rsidP="00076A2C">
      <w:pPr>
        <w:pStyle w:val="PL"/>
        <w:rPr>
          <w:ins w:id="317" w:author="ZTE" w:date="2021-05-17T16:53:00Z"/>
          <w:noProof w:val="0"/>
        </w:rPr>
      </w:pPr>
      <w:r w:rsidRPr="002578C4">
        <w:rPr>
          <w:noProof w:val="0"/>
        </w:rPr>
        <w:t xml:space="preserve">        '307':</w:t>
      </w:r>
    </w:p>
    <w:p w:rsidR="00076A2C" w:rsidRPr="002578C4" w:rsidRDefault="00076A2C" w:rsidP="00076A2C">
      <w:pPr>
        <w:pStyle w:val="PL"/>
        <w:rPr>
          <w:noProof w:val="0"/>
        </w:rPr>
      </w:pPr>
      <w:ins w:id="318" w:author="ZTE" w:date="2021-05-17T16:53:00Z">
        <w:r>
          <w:rPr>
            <w:lang w:val="en-US" w:eastAsia="es-ES"/>
          </w:rPr>
          <w:t xml:space="preserve">          $ref: 'TS29571_CommonData.yaml#/components/responses/307'</w:t>
        </w:r>
      </w:ins>
    </w:p>
    <w:p w:rsidR="00076A2C" w:rsidRPr="002578C4" w:rsidDel="00076A2C" w:rsidRDefault="00076A2C" w:rsidP="00076A2C">
      <w:pPr>
        <w:pStyle w:val="PL"/>
        <w:rPr>
          <w:del w:id="319" w:author="ZTE" w:date="2021-05-17T16:53:00Z"/>
          <w:noProof w:val="0"/>
        </w:rPr>
      </w:pPr>
      <w:del w:id="320" w:author="ZTE" w:date="2021-05-17T16:53:00Z">
        <w:r w:rsidRPr="002578C4" w:rsidDel="00076A2C">
          <w:rPr>
            <w:noProof w:val="0"/>
          </w:rPr>
          <w:delText xml:space="preserve">          description: Temporary Redirect</w:delText>
        </w:r>
      </w:del>
    </w:p>
    <w:p w:rsidR="00076A2C" w:rsidDel="00076A2C" w:rsidRDefault="00076A2C" w:rsidP="00076A2C">
      <w:pPr>
        <w:pStyle w:val="PL"/>
        <w:rPr>
          <w:del w:id="321" w:author="ZTE" w:date="2021-05-17T16:53:00Z"/>
        </w:rPr>
      </w:pPr>
      <w:del w:id="322" w:author="ZTE" w:date="2021-05-17T16:53:00Z">
        <w:r w:rsidDel="00076A2C">
          <w:delText xml:space="preserve">          content:</w:delText>
        </w:r>
      </w:del>
    </w:p>
    <w:p w:rsidR="00076A2C" w:rsidDel="00076A2C" w:rsidRDefault="00076A2C" w:rsidP="00076A2C">
      <w:pPr>
        <w:pStyle w:val="PL"/>
        <w:rPr>
          <w:del w:id="323" w:author="ZTE" w:date="2021-05-17T16:53:00Z"/>
        </w:rPr>
      </w:pPr>
      <w:del w:id="324" w:author="ZTE" w:date="2021-05-17T16:53:00Z">
        <w:r w:rsidDel="00076A2C">
          <w:delText xml:space="preserve">            application/problem+json:</w:delText>
        </w:r>
      </w:del>
    </w:p>
    <w:p w:rsidR="00076A2C" w:rsidDel="00076A2C" w:rsidRDefault="00076A2C" w:rsidP="00076A2C">
      <w:pPr>
        <w:pStyle w:val="PL"/>
        <w:rPr>
          <w:del w:id="325" w:author="ZTE" w:date="2021-05-17T16:53:00Z"/>
        </w:rPr>
      </w:pPr>
      <w:del w:id="326" w:author="ZTE" w:date="2021-05-17T16:53:00Z">
        <w:r w:rsidDel="00076A2C">
          <w:delText xml:space="preserve">              schema:</w:delText>
        </w:r>
      </w:del>
    </w:p>
    <w:p w:rsidR="00076A2C" w:rsidDel="00076A2C" w:rsidRDefault="00076A2C" w:rsidP="00076A2C">
      <w:pPr>
        <w:pStyle w:val="PL"/>
        <w:rPr>
          <w:del w:id="327" w:author="ZTE" w:date="2021-05-17T16:53:00Z"/>
        </w:rPr>
      </w:pPr>
      <w:del w:id="328" w:author="ZTE" w:date="2021-05-17T16:53:00Z">
        <w:r w:rsidDel="00076A2C">
          <w:lastRenderedPageBreak/>
          <w:delText xml:space="preserve">                $ref: 'TS29571_CommonData.yaml#/components/schemas/ProblemDetails'</w:delText>
        </w:r>
      </w:del>
    </w:p>
    <w:p w:rsidR="00076A2C" w:rsidRPr="002578C4" w:rsidDel="00076A2C" w:rsidRDefault="00076A2C" w:rsidP="00076A2C">
      <w:pPr>
        <w:pStyle w:val="PL"/>
        <w:rPr>
          <w:del w:id="329" w:author="ZTE" w:date="2021-05-17T16:53:00Z"/>
          <w:noProof w:val="0"/>
        </w:rPr>
      </w:pPr>
      <w:del w:id="330" w:author="ZTE" w:date="2021-05-17T16:53:00Z">
        <w:r w:rsidRPr="002578C4" w:rsidDel="00076A2C">
          <w:rPr>
            <w:noProof w:val="0"/>
          </w:rPr>
          <w:delText xml:space="preserve">          headers:</w:delText>
        </w:r>
      </w:del>
    </w:p>
    <w:p w:rsidR="00076A2C" w:rsidRPr="002578C4" w:rsidDel="00076A2C" w:rsidRDefault="00076A2C" w:rsidP="00076A2C">
      <w:pPr>
        <w:pStyle w:val="PL"/>
        <w:rPr>
          <w:del w:id="331" w:author="ZTE" w:date="2021-05-17T16:53:00Z"/>
          <w:noProof w:val="0"/>
        </w:rPr>
      </w:pPr>
      <w:del w:id="332"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333" w:author="ZTE" w:date="2021-05-17T16:53:00Z"/>
          <w:noProof w:val="0"/>
        </w:rPr>
      </w:pPr>
      <w:del w:id="334"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335" w:author="ZTE" w:date="2021-05-17T16:53:00Z"/>
          <w:noProof w:val="0"/>
        </w:rPr>
      </w:pPr>
      <w:del w:id="336"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337" w:author="ZTE" w:date="2021-05-17T16:53:00Z"/>
          <w:noProof w:val="0"/>
        </w:rPr>
      </w:pPr>
      <w:del w:id="338"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339" w:author="ZTE" w:date="2021-05-17T16:53:00Z"/>
          <w:noProof w:val="0"/>
          <w:lang w:eastAsia="zh-CN"/>
        </w:rPr>
      </w:pPr>
      <w:del w:id="340"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341" w:author="ZTE" w:date="2021-05-17T16:53:00Z"/>
          <w:lang w:val="en-US"/>
        </w:rPr>
      </w:pPr>
      <w:del w:id="342" w:author="ZTE" w:date="2021-05-17T16:53:00Z">
        <w:r w:rsidDel="00076A2C">
          <w:rPr>
            <w:lang w:val="en-US"/>
          </w:rPr>
          <w:delText xml:space="preserve">            3gpp-Sbi-Target-Nf-Id:</w:delText>
        </w:r>
      </w:del>
    </w:p>
    <w:p w:rsidR="00076A2C" w:rsidDel="00076A2C" w:rsidRDefault="00076A2C" w:rsidP="00076A2C">
      <w:pPr>
        <w:pStyle w:val="PL"/>
        <w:rPr>
          <w:del w:id="343" w:author="ZTE" w:date="2021-05-17T16:53:00Z"/>
          <w:lang w:val="en-US"/>
        </w:rPr>
      </w:pPr>
      <w:del w:id="344"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345" w:author="ZTE" w:date="2021-05-17T16:53:00Z"/>
          <w:lang w:val="en-US"/>
        </w:rPr>
      </w:pPr>
      <w:del w:id="346" w:author="ZTE" w:date="2021-05-17T16:53:00Z">
        <w:r w:rsidDel="00076A2C">
          <w:rPr>
            <w:lang w:val="en-US"/>
          </w:rPr>
          <w:delText xml:space="preserve">              schema:</w:delText>
        </w:r>
      </w:del>
    </w:p>
    <w:p w:rsidR="00076A2C" w:rsidDel="00076A2C" w:rsidRDefault="00076A2C" w:rsidP="00076A2C">
      <w:pPr>
        <w:pStyle w:val="PL"/>
        <w:rPr>
          <w:del w:id="347" w:author="ZTE" w:date="2021-05-17T16:53:00Z"/>
          <w:lang w:val="en-US"/>
        </w:rPr>
      </w:pPr>
      <w:del w:id="348" w:author="ZTE" w:date="2021-05-17T16:53:00Z">
        <w:r w:rsidDel="00076A2C">
          <w:rPr>
            <w:lang w:val="en-US"/>
          </w:rPr>
          <w:delText xml:space="preserve">                type: string</w:delText>
        </w:r>
      </w:del>
    </w:p>
    <w:p w:rsidR="00076A2C" w:rsidRDefault="00076A2C" w:rsidP="00076A2C">
      <w:pPr>
        <w:pStyle w:val="PL"/>
        <w:rPr>
          <w:ins w:id="349" w:author="ZTE" w:date="2021-05-17T16:52:00Z"/>
          <w:noProof w:val="0"/>
        </w:rPr>
      </w:pPr>
      <w:r w:rsidRPr="002578C4">
        <w:rPr>
          <w:noProof w:val="0"/>
        </w:rPr>
        <w:t xml:space="preserve">        '308':</w:t>
      </w:r>
    </w:p>
    <w:p w:rsidR="00076A2C" w:rsidRPr="002578C4" w:rsidRDefault="00076A2C" w:rsidP="00076A2C">
      <w:pPr>
        <w:pStyle w:val="PL"/>
        <w:rPr>
          <w:noProof w:val="0"/>
        </w:rPr>
      </w:pPr>
      <w:ins w:id="350" w:author="ZTE" w:date="2021-05-17T16:52:00Z">
        <w:r>
          <w:rPr>
            <w:lang w:val="en-US" w:eastAsia="es-ES"/>
          </w:rPr>
          <w:t xml:space="preserve">          $ref: 'TS29571_CommonData.yaml#/components/responses/308'</w:t>
        </w:r>
      </w:ins>
    </w:p>
    <w:p w:rsidR="00076A2C" w:rsidRPr="002578C4" w:rsidDel="00076A2C" w:rsidRDefault="00076A2C" w:rsidP="00076A2C">
      <w:pPr>
        <w:pStyle w:val="PL"/>
        <w:rPr>
          <w:del w:id="351" w:author="ZTE" w:date="2021-05-17T16:53:00Z"/>
          <w:noProof w:val="0"/>
        </w:rPr>
      </w:pPr>
      <w:del w:id="352" w:author="ZTE" w:date="2021-05-17T16:53:00Z">
        <w:r w:rsidRPr="002578C4" w:rsidDel="00076A2C">
          <w:rPr>
            <w:noProof w:val="0"/>
          </w:rPr>
          <w:delText xml:space="preserve">          description: Permanent Redirect</w:delText>
        </w:r>
      </w:del>
    </w:p>
    <w:p w:rsidR="00076A2C" w:rsidDel="00076A2C" w:rsidRDefault="00076A2C" w:rsidP="00076A2C">
      <w:pPr>
        <w:pStyle w:val="PL"/>
        <w:rPr>
          <w:del w:id="353" w:author="ZTE" w:date="2021-05-17T16:53:00Z"/>
        </w:rPr>
      </w:pPr>
      <w:del w:id="354" w:author="ZTE" w:date="2021-05-17T16:53:00Z">
        <w:r w:rsidDel="00076A2C">
          <w:delText xml:space="preserve">          content:</w:delText>
        </w:r>
      </w:del>
    </w:p>
    <w:p w:rsidR="00076A2C" w:rsidDel="00076A2C" w:rsidRDefault="00076A2C" w:rsidP="00076A2C">
      <w:pPr>
        <w:pStyle w:val="PL"/>
        <w:rPr>
          <w:del w:id="355" w:author="ZTE" w:date="2021-05-17T16:53:00Z"/>
        </w:rPr>
      </w:pPr>
      <w:del w:id="356" w:author="ZTE" w:date="2021-05-17T16:53:00Z">
        <w:r w:rsidDel="00076A2C">
          <w:delText xml:space="preserve">            application/problem+json:</w:delText>
        </w:r>
      </w:del>
    </w:p>
    <w:p w:rsidR="00076A2C" w:rsidDel="00076A2C" w:rsidRDefault="00076A2C" w:rsidP="00076A2C">
      <w:pPr>
        <w:pStyle w:val="PL"/>
        <w:rPr>
          <w:del w:id="357" w:author="ZTE" w:date="2021-05-17T16:53:00Z"/>
        </w:rPr>
      </w:pPr>
      <w:del w:id="358" w:author="ZTE" w:date="2021-05-17T16:53:00Z">
        <w:r w:rsidDel="00076A2C">
          <w:delText xml:space="preserve">              schema:</w:delText>
        </w:r>
      </w:del>
    </w:p>
    <w:p w:rsidR="00076A2C" w:rsidDel="00076A2C" w:rsidRDefault="00076A2C" w:rsidP="00076A2C">
      <w:pPr>
        <w:pStyle w:val="PL"/>
        <w:rPr>
          <w:del w:id="359" w:author="ZTE" w:date="2021-05-17T16:53:00Z"/>
        </w:rPr>
      </w:pPr>
      <w:del w:id="360" w:author="ZTE" w:date="2021-05-17T16:53:00Z">
        <w:r w:rsidDel="00076A2C">
          <w:delText xml:space="preserve">                $ref: 'TS29571_CommonData.yaml#/components/schemas/ProblemDetails'</w:delText>
        </w:r>
      </w:del>
    </w:p>
    <w:p w:rsidR="00076A2C" w:rsidRPr="002578C4" w:rsidDel="00076A2C" w:rsidRDefault="00076A2C" w:rsidP="00076A2C">
      <w:pPr>
        <w:pStyle w:val="PL"/>
        <w:rPr>
          <w:del w:id="361" w:author="ZTE" w:date="2021-05-17T16:53:00Z"/>
          <w:noProof w:val="0"/>
        </w:rPr>
      </w:pPr>
      <w:del w:id="362" w:author="ZTE" w:date="2021-05-17T16:53:00Z">
        <w:r w:rsidRPr="002578C4" w:rsidDel="00076A2C">
          <w:rPr>
            <w:noProof w:val="0"/>
          </w:rPr>
          <w:delText xml:space="preserve">          headers:</w:delText>
        </w:r>
      </w:del>
    </w:p>
    <w:p w:rsidR="00076A2C" w:rsidRPr="002578C4" w:rsidDel="00076A2C" w:rsidRDefault="00076A2C" w:rsidP="00076A2C">
      <w:pPr>
        <w:pStyle w:val="PL"/>
        <w:rPr>
          <w:del w:id="363" w:author="ZTE" w:date="2021-05-17T16:53:00Z"/>
          <w:noProof w:val="0"/>
        </w:rPr>
      </w:pPr>
      <w:del w:id="364"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Location:</w:delText>
        </w:r>
      </w:del>
    </w:p>
    <w:p w:rsidR="00076A2C" w:rsidRPr="002578C4" w:rsidDel="00076A2C" w:rsidRDefault="00076A2C" w:rsidP="00076A2C">
      <w:pPr>
        <w:pStyle w:val="PL"/>
        <w:rPr>
          <w:del w:id="365" w:author="ZTE" w:date="2021-05-17T16:53:00Z"/>
          <w:noProof w:val="0"/>
        </w:rPr>
      </w:pPr>
      <w:del w:id="366"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description: '</w:delText>
        </w:r>
        <w:r w:rsidRPr="002578C4" w:rsidDel="00076A2C">
          <w:rPr>
            <w:noProof w:val="0"/>
            <w:lang w:eastAsia="zh-CN"/>
          </w:rPr>
          <w:delText>A</w:delText>
        </w:r>
        <w:r w:rsidRPr="002578C4" w:rsidDel="00076A2C">
          <w:rPr>
            <w:noProof w:val="0"/>
          </w:rPr>
          <w:delText xml:space="preserve">n alternative URI of the </w:delText>
        </w:r>
        <w:r w:rsidRPr="002578C4" w:rsidDel="00076A2C">
          <w:rPr>
            <w:noProof w:val="0"/>
            <w:lang w:eastAsia="zh-CN"/>
          </w:rPr>
          <w:delText xml:space="preserve">resource located on an alternative </w:delText>
        </w:r>
        <w:r w:rsidDel="00076A2C">
          <w:rPr>
            <w:noProof w:val="0"/>
          </w:rPr>
          <w:delText>PFDF</w:delText>
        </w:r>
        <w:r w:rsidRPr="002578C4" w:rsidDel="00076A2C">
          <w:rPr>
            <w:noProof w:val="0"/>
          </w:rPr>
          <w:delText xml:space="preserve"> (service) instance.'</w:delText>
        </w:r>
      </w:del>
    </w:p>
    <w:p w:rsidR="00076A2C" w:rsidRPr="002578C4" w:rsidDel="00076A2C" w:rsidRDefault="00076A2C" w:rsidP="00076A2C">
      <w:pPr>
        <w:pStyle w:val="PL"/>
        <w:rPr>
          <w:del w:id="367" w:author="ZTE" w:date="2021-05-17T16:53:00Z"/>
          <w:noProof w:val="0"/>
        </w:rPr>
      </w:pPr>
      <w:del w:id="368"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required: true</w:delText>
        </w:r>
      </w:del>
    </w:p>
    <w:p w:rsidR="00076A2C" w:rsidRPr="002578C4" w:rsidDel="00076A2C" w:rsidRDefault="00076A2C" w:rsidP="00076A2C">
      <w:pPr>
        <w:pStyle w:val="PL"/>
        <w:rPr>
          <w:del w:id="369" w:author="ZTE" w:date="2021-05-17T16:53:00Z"/>
          <w:noProof w:val="0"/>
        </w:rPr>
      </w:pPr>
      <w:del w:id="370"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schema:</w:delText>
        </w:r>
      </w:del>
    </w:p>
    <w:p w:rsidR="00076A2C" w:rsidRPr="002578C4" w:rsidDel="00076A2C" w:rsidRDefault="00076A2C" w:rsidP="00076A2C">
      <w:pPr>
        <w:pStyle w:val="PL"/>
        <w:rPr>
          <w:del w:id="371" w:author="ZTE" w:date="2021-05-17T16:53:00Z"/>
          <w:noProof w:val="0"/>
          <w:lang w:eastAsia="zh-CN"/>
        </w:rPr>
      </w:pPr>
      <w:del w:id="372" w:author="ZTE" w:date="2021-05-17T16:53:00Z">
        <w:r w:rsidRPr="002578C4" w:rsidDel="00076A2C">
          <w:rPr>
            <w:noProof w:val="0"/>
          </w:rPr>
          <w:delText xml:space="preserve">          </w:delText>
        </w:r>
        <w:r w:rsidRPr="002578C4" w:rsidDel="00076A2C">
          <w:rPr>
            <w:noProof w:val="0"/>
            <w:lang w:eastAsia="zh-CN"/>
          </w:rPr>
          <w:delText xml:space="preserve">      </w:delText>
        </w:r>
        <w:r w:rsidRPr="002578C4" w:rsidDel="00076A2C">
          <w:rPr>
            <w:noProof w:val="0"/>
          </w:rPr>
          <w:delText>type: string</w:delText>
        </w:r>
      </w:del>
    </w:p>
    <w:p w:rsidR="00076A2C" w:rsidDel="00076A2C" w:rsidRDefault="00076A2C" w:rsidP="00076A2C">
      <w:pPr>
        <w:pStyle w:val="PL"/>
        <w:rPr>
          <w:del w:id="373" w:author="ZTE" w:date="2021-05-17T16:53:00Z"/>
          <w:lang w:val="en-US"/>
        </w:rPr>
      </w:pPr>
      <w:del w:id="374" w:author="ZTE" w:date="2021-05-17T16:53:00Z">
        <w:r w:rsidDel="00076A2C">
          <w:rPr>
            <w:lang w:val="en-US"/>
          </w:rPr>
          <w:delText xml:space="preserve">            3gpp-Sbi-Target-Nf-Id:</w:delText>
        </w:r>
      </w:del>
    </w:p>
    <w:p w:rsidR="00076A2C" w:rsidDel="00076A2C" w:rsidRDefault="00076A2C" w:rsidP="00076A2C">
      <w:pPr>
        <w:pStyle w:val="PL"/>
        <w:rPr>
          <w:del w:id="375" w:author="ZTE" w:date="2021-05-17T16:53:00Z"/>
          <w:lang w:val="en-US"/>
        </w:rPr>
      </w:pPr>
      <w:del w:id="376" w:author="ZTE" w:date="2021-05-17T16:53:00Z">
        <w:r w:rsidDel="00076A2C">
          <w:rPr>
            <w:lang w:val="en-US"/>
          </w:rPr>
          <w:delText xml:space="preserve">              description: 'Identifier of the target NF (service) instance towards which the request is redirected'</w:delText>
        </w:r>
      </w:del>
    </w:p>
    <w:p w:rsidR="00076A2C" w:rsidDel="00076A2C" w:rsidRDefault="00076A2C" w:rsidP="00076A2C">
      <w:pPr>
        <w:pStyle w:val="PL"/>
        <w:rPr>
          <w:del w:id="377" w:author="ZTE" w:date="2021-05-17T16:53:00Z"/>
          <w:lang w:val="en-US"/>
        </w:rPr>
      </w:pPr>
      <w:del w:id="378" w:author="ZTE" w:date="2021-05-17T16:53:00Z">
        <w:r w:rsidDel="00076A2C">
          <w:rPr>
            <w:lang w:val="en-US"/>
          </w:rPr>
          <w:delText xml:space="preserve">              schema:</w:delText>
        </w:r>
      </w:del>
    </w:p>
    <w:p w:rsidR="00076A2C" w:rsidDel="00076A2C" w:rsidRDefault="00076A2C" w:rsidP="00076A2C">
      <w:pPr>
        <w:pStyle w:val="PL"/>
        <w:rPr>
          <w:del w:id="379" w:author="ZTE" w:date="2021-05-17T16:53:00Z"/>
          <w:lang w:val="en-US"/>
        </w:rPr>
      </w:pPr>
      <w:del w:id="380" w:author="ZTE" w:date="2021-05-17T16:53:00Z">
        <w:r w:rsidDel="00076A2C">
          <w:rPr>
            <w:lang w:val="en-US"/>
          </w:rPr>
          <w:delText xml:space="preserve">                type: string</w:delText>
        </w:r>
      </w:del>
    </w:p>
    <w:p w:rsidR="00076A2C" w:rsidRDefault="00076A2C" w:rsidP="00076A2C">
      <w:pPr>
        <w:pStyle w:val="PL"/>
        <w:rPr>
          <w:noProof w:val="0"/>
        </w:rPr>
      </w:pPr>
      <w:r>
        <w:rPr>
          <w:noProof w:val="0"/>
        </w:rPr>
        <w:t xml:space="preserve">        '400':</w:t>
      </w:r>
    </w:p>
    <w:p w:rsidR="00076A2C" w:rsidRDefault="00076A2C" w:rsidP="00076A2C">
      <w:pPr>
        <w:pStyle w:val="PL"/>
        <w:rPr>
          <w:noProof w:val="0"/>
        </w:rPr>
      </w:pPr>
      <w:r>
        <w:rPr>
          <w:noProof w:val="0"/>
        </w:rPr>
        <w:t xml:space="preserve">          $ref: 'TS29571_CommonData.yaml#/components/responses/400'</w:t>
      </w:r>
    </w:p>
    <w:p w:rsidR="00076A2C" w:rsidRDefault="00076A2C" w:rsidP="00076A2C">
      <w:pPr>
        <w:pStyle w:val="PL"/>
        <w:rPr>
          <w:noProof w:val="0"/>
        </w:rPr>
      </w:pPr>
      <w:r>
        <w:rPr>
          <w:noProof w:val="0"/>
        </w:rPr>
        <w:t xml:space="preserve">        '401':</w:t>
      </w:r>
    </w:p>
    <w:p w:rsidR="00076A2C" w:rsidRDefault="00076A2C" w:rsidP="00076A2C">
      <w:pPr>
        <w:pStyle w:val="PL"/>
        <w:rPr>
          <w:noProof w:val="0"/>
        </w:rPr>
      </w:pPr>
      <w:r>
        <w:rPr>
          <w:noProof w:val="0"/>
        </w:rPr>
        <w:t xml:space="preserve">          $ref: 'TS29571_CommonData.yaml#/components/responses/401'</w:t>
      </w:r>
    </w:p>
    <w:p w:rsidR="00076A2C" w:rsidRDefault="00076A2C" w:rsidP="00076A2C">
      <w:pPr>
        <w:pStyle w:val="PL"/>
        <w:rPr>
          <w:noProof w:val="0"/>
        </w:rPr>
      </w:pPr>
      <w:r>
        <w:rPr>
          <w:noProof w:val="0"/>
        </w:rPr>
        <w:t xml:space="preserve">        '403':</w:t>
      </w:r>
    </w:p>
    <w:p w:rsidR="00076A2C" w:rsidRDefault="00076A2C" w:rsidP="00076A2C">
      <w:pPr>
        <w:pStyle w:val="PL"/>
        <w:rPr>
          <w:noProof w:val="0"/>
        </w:rPr>
      </w:pPr>
      <w:r>
        <w:rPr>
          <w:noProof w:val="0"/>
        </w:rPr>
        <w:t xml:space="preserve">          $ref: 'TS29571_CommonData.yaml#/components/responses/403'</w:t>
      </w:r>
    </w:p>
    <w:p w:rsidR="00076A2C" w:rsidRDefault="00076A2C" w:rsidP="00076A2C">
      <w:pPr>
        <w:pStyle w:val="PL"/>
        <w:rPr>
          <w:lang w:val="en-US"/>
        </w:rPr>
      </w:pPr>
      <w:r>
        <w:rPr>
          <w:lang w:val="en-US"/>
        </w:rPr>
        <w:t xml:space="preserve">        '404':</w:t>
      </w:r>
    </w:p>
    <w:p w:rsidR="00076A2C" w:rsidRDefault="00076A2C" w:rsidP="00076A2C">
      <w:pPr>
        <w:pStyle w:val="PL"/>
        <w:rPr>
          <w:lang w:val="en-US"/>
        </w:rPr>
      </w:pPr>
      <w:r>
        <w:t xml:space="preserve">          $ref: 'TS29571_CommonData.yaml#/components/responses/404'</w:t>
      </w:r>
    </w:p>
    <w:p w:rsidR="00076A2C" w:rsidRDefault="00076A2C" w:rsidP="00076A2C">
      <w:pPr>
        <w:pStyle w:val="PL"/>
        <w:rPr>
          <w:noProof w:val="0"/>
        </w:rPr>
      </w:pPr>
      <w:r>
        <w:rPr>
          <w:noProof w:val="0"/>
        </w:rPr>
        <w:t xml:space="preserve">        '429':</w:t>
      </w:r>
    </w:p>
    <w:p w:rsidR="00076A2C" w:rsidRDefault="00076A2C" w:rsidP="00076A2C">
      <w:pPr>
        <w:pStyle w:val="PL"/>
        <w:rPr>
          <w:noProof w:val="0"/>
        </w:rPr>
      </w:pPr>
      <w:r>
        <w:rPr>
          <w:noProof w:val="0"/>
        </w:rPr>
        <w:t xml:space="preserve">          $ref: 'TS29571_CommonData.yaml#/components/responses/429'</w:t>
      </w:r>
    </w:p>
    <w:p w:rsidR="00076A2C" w:rsidRDefault="00076A2C" w:rsidP="00076A2C">
      <w:pPr>
        <w:pStyle w:val="PL"/>
        <w:rPr>
          <w:lang w:val="en-US"/>
        </w:rPr>
      </w:pPr>
      <w:r>
        <w:rPr>
          <w:lang w:val="en-US"/>
        </w:rPr>
        <w:t xml:space="preserve">        '500':</w:t>
      </w:r>
    </w:p>
    <w:p w:rsidR="00076A2C" w:rsidRDefault="00076A2C" w:rsidP="00076A2C">
      <w:pPr>
        <w:pStyle w:val="PL"/>
        <w:rPr>
          <w:lang w:val="en-US"/>
        </w:rPr>
      </w:pPr>
      <w:r>
        <w:t xml:space="preserve">          $ref: 'TS29571_CommonData.yaml#/components/responses/500'</w:t>
      </w:r>
    </w:p>
    <w:p w:rsidR="00076A2C" w:rsidRDefault="00076A2C" w:rsidP="00076A2C">
      <w:pPr>
        <w:pStyle w:val="PL"/>
        <w:rPr>
          <w:lang w:val="en-US"/>
        </w:rPr>
      </w:pPr>
      <w:r>
        <w:rPr>
          <w:lang w:val="en-US"/>
        </w:rPr>
        <w:t xml:space="preserve">        '503':</w:t>
      </w:r>
    </w:p>
    <w:p w:rsidR="00076A2C" w:rsidRDefault="00076A2C" w:rsidP="00076A2C">
      <w:pPr>
        <w:pStyle w:val="PL"/>
        <w:rPr>
          <w:lang w:val="en-US"/>
        </w:rPr>
      </w:pPr>
      <w:r>
        <w:t xml:space="preserve">          $ref: 'TS29571_CommonData.yaml#/components/responses/503'</w:t>
      </w:r>
    </w:p>
    <w:p w:rsidR="00076A2C" w:rsidRDefault="00076A2C" w:rsidP="00076A2C">
      <w:pPr>
        <w:pStyle w:val="PL"/>
        <w:rPr>
          <w:lang w:val="en-US"/>
        </w:rPr>
      </w:pPr>
    </w:p>
    <w:p w:rsidR="00076A2C" w:rsidRDefault="00076A2C" w:rsidP="00076A2C">
      <w:pPr>
        <w:pStyle w:val="PL"/>
        <w:rPr>
          <w:lang w:val="en-US"/>
        </w:rPr>
      </w:pPr>
      <w:r>
        <w:rPr>
          <w:lang w:val="en-US"/>
        </w:rPr>
        <w:t>components:</w:t>
      </w:r>
    </w:p>
    <w:p w:rsidR="00076A2C" w:rsidRDefault="00076A2C" w:rsidP="00076A2C">
      <w:pPr>
        <w:pStyle w:val="PL"/>
        <w:rPr>
          <w:lang w:val="en-US"/>
        </w:rPr>
      </w:pPr>
      <w:r>
        <w:rPr>
          <w:lang w:val="en-US"/>
        </w:rPr>
        <w:t xml:space="preserve">  securitySchemes:</w:t>
      </w:r>
    </w:p>
    <w:p w:rsidR="00076A2C" w:rsidRDefault="00076A2C" w:rsidP="00076A2C">
      <w:pPr>
        <w:pStyle w:val="PL"/>
        <w:rPr>
          <w:lang w:val="en-US"/>
        </w:rPr>
      </w:pPr>
      <w:r>
        <w:rPr>
          <w:lang w:val="en-US"/>
        </w:rPr>
        <w:t xml:space="preserve">    oAuth2ClientCredentials:</w:t>
      </w:r>
    </w:p>
    <w:p w:rsidR="00076A2C" w:rsidRDefault="00076A2C" w:rsidP="00076A2C">
      <w:pPr>
        <w:pStyle w:val="PL"/>
        <w:rPr>
          <w:lang w:val="en-US"/>
        </w:rPr>
      </w:pPr>
      <w:r>
        <w:rPr>
          <w:lang w:val="en-US"/>
        </w:rPr>
        <w:t xml:space="preserve">      type: oauth2</w:t>
      </w:r>
    </w:p>
    <w:p w:rsidR="00076A2C" w:rsidRDefault="00076A2C" w:rsidP="00076A2C">
      <w:pPr>
        <w:pStyle w:val="PL"/>
        <w:rPr>
          <w:lang w:val="en-US"/>
        </w:rPr>
      </w:pPr>
      <w:r>
        <w:rPr>
          <w:lang w:val="en-US"/>
        </w:rPr>
        <w:t xml:space="preserve">      flows:</w:t>
      </w:r>
    </w:p>
    <w:p w:rsidR="00076A2C" w:rsidRDefault="00076A2C" w:rsidP="00076A2C">
      <w:pPr>
        <w:pStyle w:val="PL"/>
        <w:rPr>
          <w:lang w:val="en-US"/>
        </w:rPr>
      </w:pPr>
      <w:r>
        <w:rPr>
          <w:lang w:val="en-US"/>
        </w:rPr>
        <w:t xml:space="preserve">        clientCredentials:</w:t>
      </w:r>
    </w:p>
    <w:p w:rsidR="00076A2C" w:rsidRDefault="00076A2C" w:rsidP="00076A2C">
      <w:pPr>
        <w:pStyle w:val="PL"/>
        <w:rPr>
          <w:lang w:val="en-US"/>
        </w:rPr>
      </w:pPr>
      <w:r>
        <w:rPr>
          <w:lang w:val="en-US"/>
        </w:rPr>
        <w:t xml:space="preserve">          tokenUrl: '{nrfApiRoot}/oauth2/token'</w:t>
      </w:r>
    </w:p>
    <w:p w:rsidR="00076A2C" w:rsidRDefault="00076A2C" w:rsidP="00076A2C">
      <w:pPr>
        <w:pStyle w:val="PL"/>
        <w:rPr>
          <w:lang w:val="en-US"/>
        </w:rPr>
      </w:pPr>
      <w:r>
        <w:rPr>
          <w:lang w:val="en-US"/>
        </w:rPr>
        <w:t xml:space="preserve">          scopes:</w:t>
      </w:r>
    </w:p>
    <w:p w:rsidR="00076A2C" w:rsidRDefault="00076A2C" w:rsidP="00076A2C">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076A2C" w:rsidRDefault="00076A2C" w:rsidP="00076A2C">
      <w:pPr>
        <w:pStyle w:val="PL"/>
        <w:rPr>
          <w:lang w:val="en-US"/>
        </w:rPr>
      </w:pPr>
      <w:r>
        <w:rPr>
          <w:lang w:val="en-US"/>
        </w:rPr>
        <w:t xml:space="preserve">  schemas:</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 STRUCTURED DATA TYPES</w:t>
      </w:r>
    </w:p>
    <w:p w:rsidR="00076A2C" w:rsidRDefault="00076A2C" w:rsidP="00076A2C">
      <w:pPr>
        <w:pStyle w:val="PL"/>
        <w:rPr>
          <w:lang w:val="en-US"/>
        </w:rPr>
      </w:pPr>
      <w:r>
        <w:rPr>
          <w:lang w:val="en-US"/>
        </w:rPr>
        <w:t>#</w:t>
      </w:r>
    </w:p>
    <w:p w:rsidR="00076A2C" w:rsidRDefault="00076A2C" w:rsidP="00076A2C">
      <w:pPr>
        <w:pStyle w:val="PL"/>
        <w:rPr>
          <w:lang w:val="en-US"/>
        </w:rPr>
      </w:pPr>
      <w:r>
        <w:rPr>
          <w:lang w:val="en-US"/>
        </w:rPr>
        <w:t xml:space="preserve">    PfdContent:</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pfdId:</w:t>
      </w:r>
    </w:p>
    <w:p w:rsidR="00076A2C" w:rsidRDefault="00076A2C" w:rsidP="00076A2C">
      <w:pPr>
        <w:pStyle w:val="PL"/>
        <w:rPr>
          <w:lang w:val="en-US"/>
        </w:rPr>
      </w:pPr>
      <w:r>
        <w:rPr>
          <w:lang w:val="en-US"/>
        </w:rPr>
        <w:t xml:space="preserve">          type: string</w:t>
      </w:r>
    </w:p>
    <w:p w:rsidR="00076A2C" w:rsidRDefault="00076A2C" w:rsidP="00076A2C">
      <w:pPr>
        <w:pStyle w:val="PL"/>
        <w:rPr>
          <w:lang w:val="en-US"/>
        </w:rPr>
      </w:pPr>
      <w:r>
        <w:t xml:space="preserve">          description: Identifies a PDF of an application identifier.</w:t>
      </w:r>
    </w:p>
    <w:p w:rsidR="00076A2C" w:rsidRDefault="00076A2C" w:rsidP="00076A2C">
      <w:pPr>
        <w:pStyle w:val="PL"/>
        <w:rPr>
          <w:lang w:val="en-US"/>
        </w:rPr>
      </w:pPr>
      <w:r>
        <w:rPr>
          <w:lang w:val="en-US"/>
        </w:rPr>
        <w:t xml:space="preserve">        flowDescriptions: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type: string</w:t>
      </w:r>
    </w:p>
    <w:p w:rsidR="00076A2C" w:rsidRDefault="00076A2C" w:rsidP="00076A2C">
      <w:pPr>
        <w:pStyle w:val="PL"/>
      </w:pPr>
      <w:r>
        <w:rPr>
          <w:lang w:val="en-US"/>
        </w:rPr>
        <w:t xml:space="preserve">          </w:t>
      </w:r>
      <w:r>
        <w:t>minItems: 1</w:t>
      </w:r>
    </w:p>
    <w:p w:rsidR="00076A2C" w:rsidRDefault="00076A2C" w:rsidP="00076A2C">
      <w:pPr>
        <w:pStyle w:val="PL"/>
        <w:rPr>
          <w:lang w:val="en-US"/>
        </w:rPr>
      </w:pPr>
      <w:r>
        <w:t xml:space="preserve">          description: Represents a 3-tuple with protocol, server ip and server port for UL/DL application traffic.</w:t>
      </w:r>
    </w:p>
    <w:p w:rsidR="00076A2C" w:rsidRDefault="00076A2C" w:rsidP="00076A2C">
      <w:pPr>
        <w:pStyle w:val="PL"/>
      </w:pPr>
      <w:r>
        <w:t xml:space="preserve">        urls:</w:t>
      </w:r>
    </w:p>
    <w:p w:rsidR="00076A2C" w:rsidRDefault="00076A2C" w:rsidP="00076A2C">
      <w:pPr>
        <w:pStyle w:val="PL"/>
      </w:pPr>
      <w:r>
        <w:t xml:space="preserve">          type: array</w:t>
      </w:r>
    </w:p>
    <w:p w:rsidR="00076A2C" w:rsidRDefault="00076A2C" w:rsidP="00076A2C">
      <w:pPr>
        <w:pStyle w:val="PL"/>
      </w:pPr>
      <w:r>
        <w:t xml:space="preserve">          items:</w:t>
      </w:r>
    </w:p>
    <w:p w:rsidR="00076A2C" w:rsidRDefault="00076A2C" w:rsidP="00076A2C">
      <w:pPr>
        <w:pStyle w:val="PL"/>
      </w:pPr>
      <w:r>
        <w:t xml:space="preserve">            type: string</w:t>
      </w:r>
    </w:p>
    <w:p w:rsidR="00076A2C" w:rsidRDefault="00076A2C" w:rsidP="00076A2C">
      <w:pPr>
        <w:pStyle w:val="PL"/>
      </w:pPr>
      <w:r>
        <w:t xml:space="preserve">          minItems: 1</w:t>
      </w:r>
    </w:p>
    <w:p w:rsidR="00076A2C" w:rsidRDefault="00076A2C" w:rsidP="00076A2C">
      <w:pPr>
        <w:pStyle w:val="PL"/>
      </w:pPr>
      <w:r>
        <w:lastRenderedPageBreak/>
        <w:t xml:space="preserve">          description: Indicates a URL or a regular expression which is used to match the significant parts of the URL.</w:t>
      </w:r>
    </w:p>
    <w:p w:rsidR="00076A2C" w:rsidRDefault="00076A2C" w:rsidP="00076A2C">
      <w:pPr>
        <w:pStyle w:val="PL"/>
      </w:pPr>
      <w:r>
        <w:t xml:space="preserve">        domainNames:</w:t>
      </w:r>
    </w:p>
    <w:p w:rsidR="00076A2C" w:rsidRDefault="00076A2C" w:rsidP="00076A2C">
      <w:pPr>
        <w:pStyle w:val="PL"/>
      </w:pPr>
      <w:r>
        <w:t xml:space="preserve">          type: array</w:t>
      </w:r>
    </w:p>
    <w:p w:rsidR="00076A2C" w:rsidRDefault="00076A2C" w:rsidP="00076A2C">
      <w:pPr>
        <w:pStyle w:val="PL"/>
      </w:pPr>
      <w:r>
        <w:t xml:space="preserve">          items:</w:t>
      </w:r>
    </w:p>
    <w:p w:rsidR="00076A2C" w:rsidRDefault="00076A2C" w:rsidP="00076A2C">
      <w:pPr>
        <w:pStyle w:val="PL"/>
      </w:pPr>
      <w:r>
        <w:t xml:space="preserve">            type: string</w:t>
      </w:r>
    </w:p>
    <w:p w:rsidR="00076A2C" w:rsidRDefault="00076A2C" w:rsidP="00076A2C">
      <w:pPr>
        <w:pStyle w:val="PL"/>
      </w:pPr>
      <w:r>
        <w:t xml:space="preserve">          minItems: 1</w:t>
      </w:r>
    </w:p>
    <w:p w:rsidR="00076A2C" w:rsidRDefault="00076A2C" w:rsidP="00076A2C">
      <w:pPr>
        <w:pStyle w:val="PL"/>
      </w:pPr>
      <w:r>
        <w:t xml:space="preserve">          description: Indicates an FQDN or a regular expression as a domain name matching criteria.</w:t>
      </w:r>
    </w:p>
    <w:p w:rsidR="00076A2C" w:rsidRDefault="00076A2C" w:rsidP="00076A2C">
      <w:pPr>
        <w:pStyle w:val="PL"/>
      </w:pPr>
      <w:r>
        <w:t xml:space="preserve">        dnProtocol:</w:t>
      </w:r>
    </w:p>
    <w:p w:rsidR="00076A2C" w:rsidRDefault="00076A2C" w:rsidP="00076A2C">
      <w:pPr>
        <w:pStyle w:val="PL"/>
      </w:pPr>
      <w:r>
        <w:t xml:space="preserve">          $ref: 'TS29122_PfdManagement.yaml#/components/schemas/DomainNameProtocol'</w:t>
      </w:r>
    </w:p>
    <w:p w:rsidR="00076A2C" w:rsidRDefault="00076A2C" w:rsidP="00076A2C">
      <w:pPr>
        <w:pStyle w:val="PL"/>
      </w:pPr>
    </w:p>
    <w:p w:rsidR="00076A2C" w:rsidRDefault="00076A2C" w:rsidP="00076A2C">
      <w:pPr>
        <w:pStyle w:val="PL"/>
      </w:pPr>
    </w:p>
    <w:p w:rsidR="00076A2C" w:rsidRDefault="00076A2C" w:rsidP="00076A2C">
      <w:pPr>
        <w:pStyle w:val="PL"/>
        <w:rPr>
          <w:lang w:val="en-US"/>
        </w:rPr>
      </w:pPr>
      <w:r>
        <w:rPr>
          <w:lang w:val="en-US"/>
        </w:rPr>
        <w:t xml:space="preserve">    PfdDataForApp:</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applicationId:</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rPr>
      </w:pPr>
      <w:r>
        <w:rPr>
          <w:lang w:val="en-US"/>
        </w:rPr>
        <w:t xml:space="preserve">        pfds: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'#/components/schemas/PfdContent'</w:t>
      </w:r>
    </w:p>
    <w:p w:rsidR="00076A2C" w:rsidRDefault="00076A2C" w:rsidP="00076A2C">
      <w:pPr>
        <w:pStyle w:val="PL"/>
        <w:rPr>
          <w:lang w:val="en-US"/>
        </w:rPr>
      </w:pPr>
      <w:r>
        <w:t xml:space="preserve">          minItems: 1</w:t>
      </w:r>
    </w:p>
    <w:p w:rsidR="00076A2C" w:rsidRDefault="00076A2C" w:rsidP="00076A2C">
      <w:pPr>
        <w:pStyle w:val="PL"/>
        <w:rPr>
          <w:lang w:val="en-US"/>
        </w:rPr>
      </w:pPr>
      <w:r>
        <w:rPr>
          <w:lang w:val="en-US"/>
        </w:rPr>
        <w:t xml:space="preserve">        cachingTime:</w:t>
      </w:r>
    </w:p>
    <w:p w:rsidR="00076A2C" w:rsidRDefault="00076A2C" w:rsidP="00076A2C">
      <w:pPr>
        <w:pStyle w:val="PL"/>
        <w:rPr>
          <w:lang w:val="en-US"/>
        </w:rPr>
      </w:pPr>
      <w:r>
        <w:rPr>
          <w:lang w:val="en-US"/>
        </w:rPr>
        <w:t xml:space="preserve">          $ref: 'TS29571_CommonData.yaml#/components/schemas/DateTime'</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applicationId</w:t>
      </w:r>
    </w:p>
    <w:p w:rsidR="00076A2C" w:rsidRDefault="00076A2C" w:rsidP="00076A2C">
      <w:pPr>
        <w:pStyle w:val="PL"/>
        <w:rPr>
          <w:lang w:val="en-US"/>
        </w:rPr>
      </w:pPr>
      <w:r>
        <w:rPr>
          <w:lang w:val="en-US"/>
        </w:rPr>
        <w:t xml:space="preserve">        - pfds</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PfdSubscription:</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applicationIds: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eastAsia="zh-CN"/>
        </w:rPr>
      </w:pPr>
      <w:r>
        <w:rPr>
          <w:rFonts w:hint="eastAsia"/>
          <w:lang w:val="en-US" w:eastAsia="zh-CN"/>
        </w:rPr>
        <w:t xml:space="preserve">          minItems: 1</w:t>
      </w:r>
    </w:p>
    <w:p w:rsidR="00076A2C" w:rsidRDefault="00076A2C" w:rsidP="00076A2C">
      <w:pPr>
        <w:pStyle w:val="PL"/>
        <w:rPr>
          <w:lang w:val="en-US"/>
        </w:rPr>
      </w:pPr>
      <w:r>
        <w:rPr>
          <w:lang w:val="en-US"/>
        </w:rPr>
        <w:t xml:space="preserve">        notifyUri:</w:t>
      </w:r>
    </w:p>
    <w:p w:rsidR="00076A2C" w:rsidRDefault="00076A2C" w:rsidP="00076A2C">
      <w:pPr>
        <w:pStyle w:val="PL"/>
        <w:rPr>
          <w:lang w:val="en-US"/>
        </w:rPr>
      </w:pPr>
      <w:r>
        <w:rPr>
          <w:lang w:val="en-US"/>
        </w:rPr>
        <w:t xml:space="preserve">          $ref: 'TS29571_CommonData.yaml#/components/schemas/Uri'</w:t>
      </w:r>
    </w:p>
    <w:p w:rsidR="00076A2C" w:rsidRDefault="00076A2C" w:rsidP="00076A2C">
      <w:pPr>
        <w:pStyle w:val="PL"/>
        <w:rPr>
          <w:lang w:val="en-US"/>
        </w:rPr>
      </w:pPr>
      <w:r>
        <w:rPr>
          <w:lang w:val="en-US"/>
        </w:rPr>
        <w:t xml:space="preserve">        supportedFeatures:</w:t>
      </w:r>
    </w:p>
    <w:p w:rsidR="00076A2C" w:rsidRDefault="00076A2C" w:rsidP="00076A2C">
      <w:pPr>
        <w:pStyle w:val="PL"/>
        <w:rPr>
          <w:lang w:val="en-US"/>
        </w:rPr>
      </w:pPr>
      <w:r>
        <w:rPr>
          <w:lang w:val="en-US"/>
        </w:rPr>
        <w:t xml:space="preserve">          $ref: 'TS29571_CommonData.yaml#/components/schemas/SupportedFeatures'</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notifyUri</w:t>
      </w:r>
    </w:p>
    <w:p w:rsidR="00076A2C" w:rsidRDefault="00076A2C" w:rsidP="00076A2C">
      <w:pPr>
        <w:pStyle w:val="PL"/>
        <w:rPr>
          <w:lang w:val="en-US"/>
        </w:rPr>
      </w:pPr>
      <w:r>
        <w:rPr>
          <w:lang w:val="en-US"/>
        </w:rPr>
        <w:t xml:space="preserve">        - supportedFeatures</w:t>
      </w:r>
    </w:p>
    <w:p w:rsidR="00076A2C" w:rsidRDefault="00076A2C" w:rsidP="00076A2C">
      <w:pPr>
        <w:pStyle w:val="PL"/>
        <w:rPr>
          <w:lang w:val="en-US"/>
        </w:rPr>
      </w:pPr>
      <w:r>
        <w:rPr>
          <w:lang w:val="en-US"/>
        </w:rPr>
        <w:t xml:space="preserve">        </w:t>
      </w:r>
    </w:p>
    <w:p w:rsidR="00076A2C" w:rsidRDefault="00076A2C" w:rsidP="00076A2C">
      <w:pPr>
        <w:pStyle w:val="PL"/>
        <w:rPr>
          <w:lang w:val="en-US"/>
        </w:rPr>
      </w:pPr>
      <w:r>
        <w:rPr>
          <w:lang w:val="en-US"/>
        </w:rPr>
        <w:t xml:space="preserve">    PfdChangeNotification:</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applicationId:</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rPr>
      </w:pPr>
      <w:r>
        <w:rPr>
          <w:lang w:val="en-US"/>
        </w:rPr>
        <w:t xml:space="preserve">        removalFlag:</w:t>
      </w:r>
    </w:p>
    <w:p w:rsidR="00076A2C" w:rsidRDefault="00076A2C" w:rsidP="00076A2C">
      <w:pPr>
        <w:pStyle w:val="PL"/>
        <w:rPr>
          <w:lang w:val="en-US"/>
        </w:rPr>
      </w:pPr>
      <w:r>
        <w:rPr>
          <w:lang w:val="en-US"/>
        </w:rPr>
        <w:t xml:space="preserve">          type: boolean</w:t>
      </w:r>
    </w:p>
    <w:p w:rsidR="00076A2C" w:rsidRDefault="00076A2C" w:rsidP="00076A2C">
      <w:pPr>
        <w:pStyle w:val="PL"/>
        <w:rPr>
          <w:lang w:val="en-US"/>
        </w:rPr>
      </w:pPr>
      <w:r>
        <w:rPr>
          <w:lang w:val="en-US"/>
        </w:rPr>
        <w:t xml:space="preserve">          default: false</w:t>
      </w:r>
    </w:p>
    <w:p w:rsidR="00076A2C" w:rsidRDefault="00076A2C" w:rsidP="00076A2C">
      <w:pPr>
        <w:pStyle w:val="PL"/>
        <w:rPr>
          <w:lang w:val="en-US"/>
        </w:rPr>
      </w:pPr>
      <w:r>
        <w:rPr>
          <w:lang w:val="en-US"/>
        </w:rPr>
        <w:t xml:space="preserve">        partialFlag:</w:t>
      </w:r>
    </w:p>
    <w:p w:rsidR="00076A2C" w:rsidRDefault="00076A2C" w:rsidP="00076A2C">
      <w:pPr>
        <w:pStyle w:val="PL"/>
        <w:rPr>
          <w:lang w:val="en-US"/>
        </w:rPr>
      </w:pPr>
      <w:r>
        <w:rPr>
          <w:lang w:val="en-US"/>
        </w:rPr>
        <w:t xml:space="preserve">          type: boolean</w:t>
      </w:r>
    </w:p>
    <w:p w:rsidR="00076A2C" w:rsidRDefault="00076A2C" w:rsidP="00076A2C">
      <w:pPr>
        <w:pStyle w:val="PL"/>
        <w:rPr>
          <w:lang w:val="en-US"/>
        </w:rPr>
      </w:pPr>
      <w:r>
        <w:rPr>
          <w:lang w:val="en-US"/>
        </w:rPr>
        <w:t xml:space="preserve">          default: false</w:t>
      </w:r>
    </w:p>
    <w:p w:rsidR="00076A2C" w:rsidRDefault="00076A2C" w:rsidP="00076A2C">
      <w:pPr>
        <w:pStyle w:val="PL"/>
        <w:rPr>
          <w:lang w:val="en-US"/>
        </w:rPr>
      </w:pPr>
      <w:r>
        <w:rPr>
          <w:lang w:val="en-US"/>
        </w:rPr>
        <w:t xml:space="preserve">        pfds:</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'#/components/schemas/PfdContent'</w:t>
      </w:r>
    </w:p>
    <w:p w:rsidR="00076A2C" w:rsidRDefault="00076A2C" w:rsidP="00076A2C">
      <w:pPr>
        <w:pStyle w:val="PL"/>
        <w:rPr>
          <w:lang w:val="en-US"/>
        </w:rPr>
      </w:pPr>
      <w:r>
        <w:t xml:space="preserve">          minItems: 1</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applicationId</w:t>
      </w:r>
    </w:p>
    <w:p w:rsidR="00076A2C" w:rsidRDefault="00076A2C" w:rsidP="00076A2C">
      <w:pPr>
        <w:pStyle w:val="PL"/>
        <w:rPr>
          <w:lang w:val="en-US"/>
        </w:rPr>
      </w:pPr>
    </w:p>
    <w:p w:rsidR="00076A2C" w:rsidRDefault="00076A2C" w:rsidP="00076A2C">
      <w:pPr>
        <w:pStyle w:val="PL"/>
        <w:rPr>
          <w:lang w:val="en-US"/>
        </w:rPr>
      </w:pPr>
      <w:r>
        <w:rPr>
          <w:lang w:val="en-US"/>
        </w:rPr>
        <w:t xml:space="preserve">    PfdChangeReport:</w:t>
      </w:r>
    </w:p>
    <w:p w:rsidR="00076A2C" w:rsidRDefault="00076A2C" w:rsidP="00076A2C">
      <w:pPr>
        <w:pStyle w:val="PL"/>
        <w:rPr>
          <w:lang w:val="en-US"/>
        </w:rPr>
      </w:pPr>
      <w:r>
        <w:rPr>
          <w:lang w:val="en-US"/>
        </w:rPr>
        <w:t xml:space="preserve">      type: object</w:t>
      </w:r>
    </w:p>
    <w:p w:rsidR="00076A2C" w:rsidRDefault="00076A2C" w:rsidP="00076A2C">
      <w:pPr>
        <w:pStyle w:val="PL"/>
        <w:rPr>
          <w:lang w:val="en-US"/>
        </w:rPr>
      </w:pPr>
      <w:r>
        <w:rPr>
          <w:lang w:val="en-US"/>
        </w:rPr>
        <w:t xml:space="preserve">      properties:</w:t>
      </w:r>
    </w:p>
    <w:p w:rsidR="00076A2C" w:rsidRDefault="00076A2C" w:rsidP="00076A2C">
      <w:pPr>
        <w:pStyle w:val="PL"/>
        <w:rPr>
          <w:lang w:val="en-US"/>
        </w:rPr>
      </w:pPr>
      <w:r>
        <w:rPr>
          <w:lang w:val="en-US"/>
        </w:rPr>
        <w:t xml:space="preserve">        pfdError:</w:t>
      </w:r>
    </w:p>
    <w:p w:rsidR="00076A2C" w:rsidRDefault="00076A2C" w:rsidP="00076A2C">
      <w:pPr>
        <w:pStyle w:val="PL"/>
        <w:rPr>
          <w:lang w:val="en-US"/>
        </w:rPr>
      </w:pPr>
      <w:r>
        <w:rPr>
          <w:lang w:val="en-US"/>
        </w:rPr>
        <w:t xml:space="preserve">          $ref: 'TS29571_CommonData.yaml#/components/schemas/ProblemDetails'</w:t>
      </w:r>
    </w:p>
    <w:p w:rsidR="00076A2C" w:rsidRDefault="00076A2C" w:rsidP="00076A2C">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076A2C" w:rsidRDefault="00076A2C" w:rsidP="00076A2C">
      <w:pPr>
        <w:pStyle w:val="PL"/>
        <w:rPr>
          <w:lang w:val="en-US"/>
        </w:rPr>
      </w:pPr>
      <w:r>
        <w:rPr>
          <w:lang w:val="en-US"/>
        </w:rPr>
        <w:t xml:space="preserve">          type: array</w:t>
      </w:r>
    </w:p>
    <w:p w:rsidR="00076A2C" w:rsidRDefault="00076A2C" w:rsidP="00076A2C">
      <w:pPr>
        <w:pStyle w:val="PL"/>
        <w:rPr>
          <w:lang w:val="en-US"/>
        </w:rPr>
      </w:pPr>
      <w:r>
        <w:rPr>
          <w:lang w:val="en-US"/>
        </w:rPr>
        <w:t xml:space="preserve">          items:</w:t>
      </w:r>
    </w:p>
    <w:p w:rsidR="00076A2C" w:rsidRDefault="00076A2C" w:rsidP="00076A2C">
      <w:pPr>
        <w:pStyle w:val="PL"/>
        <w:rPr>
          <w:lang w:val="en-US"/>
        </w:rPr>
      </w:pPr>
      <w:r>
        <w:rPr>
          <w:lang w:val="en-US"/>
        </w:rPr>
        <w:t xml:space="preserve">            $ref: 'TS29571_CommonData.yaml#/components/schemas/ApplicationId'</w:t>
      </w:r>
    </w:p>
    <w:p w:rsidR="00076A2C" w:rsidRDefault="00076A2C" w:rsidP="00076A2C">
      <w:pPr>
        <w:pStyle w:val="PL"/>
        <w:rPr>
          <w:lang w:val="en-US" w:eastAsia="zh-CN"/>
        </w:rPr>
      </w:pPr>
      <w:r>
        <w:rPr>
          <w:rFonts w:hint="eastAsia"/>
          <w:lang w:val="en-US" w:eastAsia="zh-CN"/>
        </w:rPr>
        <w:t xml:space="preserve">          minItems: 1</w:t>
      </w:r>
    </w:p>
    <w:p w:rsidR="00076A2C" w:rsidRDefault="00076A2C" w:rsidP="00076A2C">
      <w:pPr>
        <w:pStyle w:val="PL"/>
        <w:rPr>
          <w:lang w:val="en-US"/>
        </w:rPr>
      </w:pPr>
      <w:r>
        <w:rPr>
          <w:lang w:val="en-US"/>
        </w:rPr>
        <w:t xml:space="preserve">      required:</w:t>
      </w:r>
    </w:p>
    <w:p w:rsidR="00076A2C" w:rsidRDefault="00076A2C" w:rsidP="00076A2C">
      <w:pPr>
        <w:pStyle w:val="PL"/>
        <w:rPr>
          <w:lang w:val="en-US"/>
        </w:rPr>
      </w:pPr>
      <w:r>
        <w:rPr>
          <w:lang w:val="en-US"/>
        </w:rPr>
        <w:t xml:space="preserve">        - pfdError</w:t>
      </w:r>
    </w:p>
    <w:p w:rsidR="00076A2C" w:rsidRDefault="00076A2C" w:rsidP="00076A2C">
      <w:pPr>
        <w:pStyle w:val="PL"/>
        <w:rPr>
          <w:lang w:val="en-US"/>
        </w:rPr>
      </w:pPr>
      <w:r>
        <w:rPr>
          <w:lang w:val="en-US"/>
        </w:rPr>
        <w:t xml:space="preserve">        - applicationId</w:t>
      </w:r>
    </w:p>
    <w:p w:rsidR="00076A2C" w:rsidRPr="00076A2C" w:rsidRDefault="00076A2C">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37A" w:rsidRDefault="0060537A">
      <w:r>
        <w:separator/>
      </w:r>
    </w:p>
  </w:endnote>
  <w:endnote w:type="continuationSeparator" w:id="0">
    <w:p w:rsidR="0060537A" w:rsidRDefault="0060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37A" w:rsidRDefault="0060537A">
      <w:r>
        <w:separator/>
      </w:r>
    </w:p>
  </w:footnote>
  <w:footnote w:type="continuationSeparator" w:id="0">
    <w:p w:rsidR="0060537A" w:rsidRDefault="00605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76A2C"/>
    <w:rsid w:val="00092725"/>
    <w:rsid w:val="000C122E"/>
    <w:rsid w:val="000E5C10"/>
    <w:rsid w:val="000E7A73"/>
    <w:rsid w:val="001200A5"/>
    <w:rsid w:val="00156FF7"/>
    <w:rsid w:val="0019305A"/>
    <w:rsid w:val="00195489"/>
    <w:rsid w:val="001E259D"/>
    <w:rsid w:val="00204082"/>
    <w:rsid w:val="00217D1C"/>
    <w:rsid w:val="002264D7"/>
    <w:rsid w:val="00253ABC"/>
    <w:rsid w:val="00266E86"/>
    <w:rsid w:val="002A2391"/>
    <w:rsid w:val="002D4C2E"/>
    <w:rsid w:val="002E67C3"/>
    <w:rsid w:val="0032756A"/>
    <w:rsid w:val="00350419"/>
    <w:rsid w:val="00351228"/>
    <w:rsid w:val="00363F5B"/>
    <w:rsid w:val="003962E3"/>
    <w:rsid w:val="003C091D"/>
    <w:rsid w:val="00414414"/>
    <w:rsid w:val="00432D8D"/>
    <w:rsid w:val="00491CEC"/>
    <w:rsid w:val="004A01AC"/>
    <w:rsid w:val="004B61CB"/>
    <w:rsid w:val="004D0640"/>
    <w:rsid w:val="004D4ABB"/>
    <w:rsid w:val="00540D7F"/>
    <w:rsid w:val="005427B7"/>
    <w:rsid w:val="0055031A"/>
    <w:rsid w:val="00562F1B"/>
    <w:rsid w:val="00565AF6"/>
    <w:rsid w:val="005B18D1"/>
    <w:rsid w:val="005D13E7"/>
    <w:rsid w:val="0060537A"/>
    <w:rsid w:val="006158D2"/>
    <w:rsid w:val="00615B6A"/>
    <w:rsid w:val="00663AF5"/>
    <w:rsid w:val="0067116D"/>
    <w:rsid w:val="00671D8C"/>
    <w:rsid w:val="006B7B30"/>
    <w:rsid w:val="006D6A86"/>
    <w:rsid w:val="007B117A"/>
    <w:rsid w:val="008034B1"/>
    <w:rsid w:val="0081294A"/>
    <w:rsid w:val="008C0F0F"/>
    <w:rsid w:val="008C2F38"/>
    <w:rsid w:val="008C3F56"/>
    <w:rsid w:val="008D5F35"/>
    <w:rsid w:val="008F62B5"/>
    <w:rsid w:val="00900B2A"/>
    <w:rsid w:val="0092275B"/>
    <w:rsid w:val="00971B10"/>
    <w:rsid w:val="009B220B"/>
    <w:rsid w:val="009D3660"/>
    <w:rsid w:val="00A06CB6"/>
    <w:rsid w:val="00A762C7"/>
    <w:rsid w:val="00AA2D01"/>
    <w:rsid w:val="00B307BA"/>
    <w:rsid w:val="00B423E4"/>
    <w:rsid w:val="00B53B44"/>
    <w:rsid w:val="00B779C6"/>
    <w:rsid w:val="00BA18BC"/>
    <w:rsid w:val="00BB4BE4"/>
    <w:rsid w:val="00C2633D"/>
    <w:rsid w:val="00C53F68"/>
    <w:rsid w:val="00C646D8"/>
    <w:rsid w:val="00DD4297"/>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076A2C"/>
    <w:rPr>
      <w:rFonts w:ascii="Courier New" w:hAnsi="Courier New"/>
      <w:noProof/>
      <w:sz w:val="16"/>
      <w:lang w:val="en-GB" w:eastAsia="en-US"/>
    </w:rPr>
  </w:style>
  <w:style w:type="character" w:customStyle="1" w:styleId="NOChar">
    <w:name w:val="NO Char"/>
    <w:link w:val="NO"/>
    <w:rsid w:val="00922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CE0CF-00D2-484A-9457-2891C7AEF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17</Pages>
  <Words>6243</Words>
  <Characters>35587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61</cp:revision>
  <cp:lastPrinted>1899-12-31T23:00:00Z</cp:lastPrinted>
  <dcterms:created xsi:type="dcterms:W3CDTF">2020-02-03T08:32:00Z</dcterms:created>
  <dcterms:modified xsi:type="dcterms:W3CDTF">2021-05-27T02:36:00Z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